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059094">
      <w:pPr>
        <w:spacing w:line="560" w:lineRule="exact"/>
        <w:rPr>
          <w:rFonts w:ascii="Times New Roman" w:hAnsi="Times New Roman" w:cs="Times New Roman"/>
        </w:rPr>
      </w:pPr>
      <w:r>
        <w:rPr>
          <w:rFonts w:hint="eastAsia" w:ascii="仿宋_GB2312" w:hAnsi="仿宋_GB2312" w:eastAsia="仿宋_GB2312" w:cs="仿宋_GB2312"/>
          <w:sz w:val="32"/>
          <w:szCs w:val="32"/>
        </w:rPr>
        <w:t>附件2:</w:t>
      </w:r>
    </w:p>
    <w:p w14:paraId="69E0410F">
      <w:pPr>
        <w:widowControl/>
        <w:spacing w:line="560" w:lineRule="exact"/>
        <w:jc w:val="center"/>
        <w:rPr>
          <w:rFonts w:ascii="Times New Roman" w:hAnsi="Times New Roman" w:eastAsia="方正小标宋简体" w:cs="Times New Roman"/>
          <w:sz w:val="44"/>
          <w:szCs w:val="44"/>
        </w:rPr>
      </w:pPr>
      <w:bookmarkStart w:id="0" w:name="_GoBack"/>
      <w:r>
        <w:rPr>
          <w:rFonts w:ascii="Times New Roman" w:hAnsi="Times New Roman" w:eastAsia="方正小标宋简体" w:cs="Times New Roman"/>
          <w:sz w:val="44"/>
          <w:szCs w:val="44"/>
        </w:rPr>
        <w:t>书面承诺声明</w:t>
      </w:r>
      <w:bookmarkEnd w:id="0"/>
      <w:r>
        <w:rPr>
          <w:rFonts w:ascii="Times New Roman" w:hAnsi="Times New Roman" w:eastAsia="方正小标宋简体" w:cs="Times New Roman"/>
          <w:sz w:val="44"/>
          <w:szCs w:val="44"/>
        </w:rPr>
        <w:t>（示例）</w:t>
      </w:r>
    </w:p>
    <w:p w14:paraId="7F318957">
      <w:pPr>
        <w:spacing w:line="560" w:lineRule="exact"/>
        <w:jc w:val="left"/>
        <w:rPr>
          <w:rFonts w:ascii="Times New Roman" w:hAnsi="Times New Roman" w:eastAsia="仿宋_GB2312" w:cs="Times New Roman"/>
          <w:b/>
          <w:sz w:val="32"/>
          <w:szCs w:val="32"/>
        </w:rPr>
      </w:pPr>
    </w:p>
    <w:p w14:paraId="5AD79B73">
      <w:pPr>
        <w:spacing w:line="560" w:lineRule="exact"/>
        <w:jc w:val="left"/>
        <w:rPr>
          <w:rFonts w:ascii="Times New Roman" w:hAnsi="Times New Roman" w:eastAsia="仿宋_GB2312" w:cs="Times New Roman"/>
          <w:b/>
          <w:sz w:val="32"/>
          <w:szCs w:val="32"/>
        </w:rPr>
      </w:pPr>
      <w:r>
        <w:rPr>
          <w:rFonts w:ascii="Times New Roman" w:hAnsi="Times New Roman" w:eastAsia="仿宋_GB2312" w:cs="Times New Roman"/>
          <w:b/>
          <w:sz w:val="32"/>
          <w:szCs w:val="32"/>
        </w:rPr>
        <w:t>广州市生态环境局越秀分局：</w:t>
      </w:r>
    </w:p>
    <w:p w14:paraId="10852FA2">
      <w:pPr>
        <w:autoSpaceDE w:val="0"/>
        <w:snapToGrid w:val="0"/>
        <w:spacing w:line="560" w:lineRule="exact"/>
        <w:ind w:firstLine="800" w:firstLineChars="25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关于贵局</w:t>
      </w:r>
      <w:r>
        <w:rPr>
          <w:rFonts w:hint="eastAsia" w:ascii="Times New Roman" w:hAnsi="Times New Roman" w:eastAsia="仿宋_GB2312" w:cs="Times New Roman"/>
          <w:sz w:val="32"/>
          <w:szCs w:val="32"/>
          <w:lang w:eastAsia="zh-CN"/>
        </w:rPr>
        <w:t>发布项目名称</w:t>
      </w:r>
      <w:r>
        <w:rPr>
          <w:rFonts w:ascii="Times New Roman" w:hAnsi="Times New Roman" w:eastAsia="仿宋_GB2312" w:cs="Times New Roman"/>
          <w:sz w:val="32"/>
          <w:szCs w:val="32"/>
          <w:u w:val="single"/>
        </w:rPr>
        <w:t xml:space="preserve">   </w:t>
      </w:r>
      <w:r>
        <w:rPr>
          <w:rFonts w:ascii="Times New Roman" w:hAnsi="Times New Roman" w:eastAsia="仿宋_GB2312" w:cs="Times New Roman"/>
          <w:sz w:val="32"/>
          <w:szCs w:val="32"/>
        </w:rPr>
        <w:t>项目的比选公告，本公司（企业）愿意参加比选响应，并声明：</w:t>
      </w:r>
    </w:p>
    <w:p w14:paraId="556E71B1">
      <w:pPr>
        <w:snapToGrid w:val="0"/>
        <w:spacing w:line="560" w:lineRule="exact"/>
        <w:ind w:firstLine="800" w:firstLineChars="250"/>
        <w:rPr>
          <w:rFonts w:ascii="Times New Roman" w:hAnsi="Times New Roman" w:eastAsia="仿宋_GB2312" w:cs="Times New Roman"/>
          <w:sz w:val="32"/>
          <w:szCs w:val="32"/>
        </w:rPr>
      </w:pPr>
      <w:r>
        <w:rPr>
          <w:rFonts w:ascii="Times New Roman" w:hAnsi="Times New Roman" w:eastAsia="仿宋_GB2312" w:cs="Times New Roman"/>
          <w:sz w:val="32"/>
          <w:szCs w:val="32"/>
        </w:rPr>
        <w:t>一、本公司（企业）具备《中华人民共和国政府采购法》第二十二条资格条件：</w:t>
      </w:r>
    </w:p>
    <w:p w14:paraId="5201F972">
      <w:pPr>
        <w:snapToGrid w:val="0"/>
        <w:spacing w:line="560" w:lineRule="exact"/>
        <w:ind w:firstLine="800" w:firstLineChars="250"/>
        <w:rPr>
          <w:rFonts w:ascii="Times New Roman" w:hAnsi="Times New Roman" w:eastAsia="仿宋_GB2312" w:cs="Times New Roman"/>
          <w:sz w:val="32"/>
          <w:szCs w:val="32"/>
        </w:rPr>
      </w:pPr>
      <w:r>
        <w:rPr>
          <w:rFonts w:ascii="Times New Roman" w:hAnsi="Times New Roman" w:eastAsia="仿宋_GB2312" w:cs="Times New Roman"/>
          <w:sz w:val="32"/>
          <w:szCs w:val="32"/>
        </w:rPr>
        <w:t>（一）具有独立承担民事责任的能力【提供有效的供应商营业执照或事业单位法人证书，或社会团体法人登记证书，或执业许可证副本复印件；依法经国务院批准免予登记的社会组织的，应提供相应文件证明其依法免予登记。如供应商为自然人的需提供自然人身份证明。</w:t>
      </w:r>
      <w:r>
        <w:rPr>
          <w:rFonts w:hint="eastAsia" w:ascii="Times New Roman" w:hAnsi="Times New Roman" w:eastAsia="仿宋_GB2312" w:cs="Times New Roman"/>
          <w:sz w:val="32"/>
          <w:szCs w:val="32"/>
          <w:lang w:eastAsia="zh-CN"/>
        </w:rPr>
        <w:t>若不</w:t>
      </w:r>
      <w:r>
        <w:rPr>
          <w:rFonts w:ascii="Times New Roman" w:hAnsi="Times New Roman" w:eastAsia="仿宋_GB2312" w:cs="Times New Roman"/>
          <w:sz w:val="32"/>
          <w:szCs w:val="32"/>
        </w:rPr>
        <w:t>具有独立承担民事责任能力的分支机构投标，须取得具有法人资格的总公司的授权书，并提供总公司营业执照副本复印件。】；</w:t>
      </w:r>
    </w:p>
    <w:p w14:paraId="1F56C790">
      <w:pPr>
        <w:snapToGrid w:val="0"/>
        <w:spacing w:line="560" w:lineRule="exact"/>
        <w:ind w:firstLine="800" w:firstLineChars="250"/>
        <w:rPr>
          <w:rFonts w:ascii="Times New Roman" w:hAnsi="Times New Roman" w:eastAsia="仿宋_GB2312" w:cs="Times New Roman"/>
          <w:sz w:val="32"/>
          <w:szCs w:val="32"/>
        </w:rPr>
      </w:pPr>
      <w:r>
        <w:rPr>
          <w:rFonts w:ascii="Times New Roman" w:hAnsi="Times New Roman" w:eastAsia="仿宋_GB2312" w:cs="Times New Roman"/>
          <w:sz w:val="32"/>
          <w:szCs w:val="32"/>
        </w:rPr>
        <w:t>（二）具有良好的商业信誉和健全的财务会计制度；</w:t>
      </w:r>
    </w:p>
    <w:p w14:paraId="01374E2B">
      <w:pPr>
        <w:snapToGrid w:val="0"/>
        <w:spacing w:line="560" w:lineRule="exact"/>
        <w:ind w:firstLine="800" w:firstLineChars="250"/>
        <w:rPr>
          <w:rFonts w:ascii="Times New Roman" w:hAnsi="Times New Roman" w:eastAsia="仿宋_GB2312" w:cs="Times New Roman"/>
          <w:sz w:val="32"/>
          <w:szCs w:val="32"/>
        </w:rPr>
      </w:pPr>
      <w:r>
        <w:rPr>
          <w:rFonts w:ascii="Times New Roman" w:hAnsi="Times New Roman" w:eastAsia="仿宋_GB2312" w:cs="Times New Roman"/>
          <w:sz w:val="32"/>
          <w:szCs w:val="32"/>
        </w:rPr>
        <w:t>（三）具有履行合同所必需的设备和专业技术能力；</w:t>
      </w:r>
    </w:p>
    <w:p w14:paraId="2E4E8FDB">
      <w:pPr>
        <w:snapToGrid w:val="0"/>
        <w:spacing w:line="560" w:lineRule="exact"/>
        <w:ind w:firstLine="800" w:firstLineChars="250"/>
        <w:rPr>
          <w:rFonts w:ascii="Times New Roman" w:hAnsi="Times New Roman" w:eastAsia="仿宋_GB2312" w:cs="Times New Roman"/>
          <w:sz w:val="32"/>
          <w:szCs w:val="32"/>
        </w:rPr>
      </w:pPr>
      <w:r>
        <w:rPr>
          <w:rFonts w:ascii="Times New Roman" w:hAnsi="Times New Roman" w:eastAsia="仿宋_GB2312" w:cs="Times New Roman"/>
          <w:sz w:val="32"/>
          <w:szCs w:val="32"/>
        </w:rPr>
        <w:t>（四）有依法缴纳税收和社会保障资金的良好记录；</w:t>
      </w:r>
    </w:p>
    <w:p w14:paraId="628A322E">
      <w:pPr>
        <w:snapToGrid w:val="0"/>
        <w:spacing w:line="560" w:lineRule="exact"/>
        <w:ind w:firstLine="800" w:firstLineChars="250"/>
        <w:rPr>
          <w:rFonts w:ascii="Times New Roman" w:hAnsi="Times New Roman" w:eastAsia="仿宋_GB2312" w:cs="Times New Roman"/>
          <w:sz w:val="32"/>
          <w:szCs w:val="32"/>
        </w:rPr>
      </w:pPr>
      <w:r>
        <w:rPr>
          <w:rFonts w:ascii="Times New Roman" w:hAnsi="Times New Roman" w:eastAsia="仿宋_GB2312" w:cs="Times New Roman"/>
          <w:sz w:val="32"/>
          <w:szCs w:val="32"/>
        </w:rPr>
        <w:t>（五）参加政府采购活动前三年内，在经营活动中没有重大违法记录；</w:t>
      </w:r>
    </w:p>
    <w:p w14:paraId="11C10F56">
      <w:pPr>
        <w:snapToGrid w:val="0"/>
        <w:spacing w:line="560" w:lineRule="exact"/>
        <w:ind w:firstLine="800" w:firstLineChars="250"/>
        <w:rPr>
          <w:rFonts w:ascii="Times New Roman" w:hAnsi="Times New Roman" w:eastAsia="仿宋_GB2312" w:cs="Times New Roman"/>
          <w:sz w:val="32"/>
          <w:szCs w:val="32"/>
        </w:rPr>
      </w:pPr>
      <w:r>
        <w:rPr>
          <w:rFonts w:ascii="Times New Roman" w:hAnsi="Times New Roman" w:eastAsia="仿宋_GB2312" w:cs="Times New Roman"/>
          <w:sz w:val="32"/>
          <w:szCs w:val="32"/>
        </w:rPr>
        <w:t>（六）法律、行政法规规定的其他条件。</w:t>
      </w:r>
    </w:p>
    <w:p w14:paraId="75E5545F">
      <w:pPr>
        <w:snapToGrid w:val="0"/>
        <w:spacing w:line="560" w:lineRule="exact"/>
        <w:ind w:firstLine="800" w:firstLineChars="250"/>
        <w:rPr>
          <w:rFonts w:ascii="Times New Roman" w:hAnsi="Times New Roman" w:eastAsia="仿宋_GB2312" w:cs="Times New Roman"/>
          <w:sz w:val="32"/>
          <w:szCs w:val="32"/>
        </w:rPr>
      </w:pPr>
      <w:r>
        <w:rPr>
          <w:rFonts w:ascii="Times New Roman" w:hAnsi="Times New Roman" w:eastAsia="仿宋_GB2312" w:cs="Times New Roman"/>
          <w:sz w:val="32"/>
          <w:szCs w:val="32"/>
        </w:rPr>
        <w:t>二、本公司（企业）的法定代表人或单位负责人与本项目其他供应商的法定代表人或单位负责人不为同一人且与其他供应商之间不存在直接控股、管理关系。</w:t>
      </w:r>
    </w:p>
    <w:p w14:paraId="1B885E56">
      <w:pPr>
        <w:snapToGrid w:val="0"/>
        <w:spacing w:line="560" w:lineRule="exact"/>
        <w:ind w:firstLine="800" w:firstLineChars="250"/>
        <w:rPr>
          <w:rFonts w:ascii="Times New Roman" w:hAnsi="Times New Roman" w:eastAsia="仿宋_GB2312" w:cs="Times New Roman"/>
          <w:sz w:val="32"/>
          <w:szCs w:val="32"/>
        </w:rPr>
      </w:pPr>
      <w:r>
        <w:rPr>
          <w:rFonts w:ascii="Times New Roman" w:hAnsi="Times New Roman" w:eastAsia="仿宋_GB2312" w:cs="Times New Roman"/>
          <w:sz w:val="32"/>
          <w:szCs w:val="32"/>
        </w:rPr>
        <w:t>三、本公司（企业）政府采购活动前三年内，没有正在被司法机关立案调查。</w:t>
      </w:r>
    </w:p>
    <w:p w14:paraId="586DAA93">
      <w:pPr>
        <w:snapToGrid w:val="0"/>
        <w:spacing w:line="560" w:lineRule="exact"/>
        <w:ind w:firstLine="800" w:firstLineChars="250"/>
        <w:rPr>
          <w:rFonts w:ascii="Times New Roman" w:hAnsi="Times New Roman" w:eastAsia="仿宋_GB2312" w:cs="Times New Roman"/>
          <w:sz w:val="32"/>
          <w:szCs w:val="32"/>
        </w:rPr>
      </w:pPr>
      <w:r>
        <w:rPr>
          <w:rFonts w:ascii="Times New Roman" w:hAnsi="Times New Roman" w:eastAsia="仿宋_GB2312" w:cs="Times New Roman"/>
          <w:sz w:val="32"/>
          <w:szCs w:val="32"/>
        </w:rPr>
        <w:t>本公司（企业）承诺在本次采购活动中，如有违法、违规、弄虚作假行为，所造成的损失、不良后果及法律责任，一律由我公司（企业）承担。</w:t>
      </w:r>
    </w:p>
    <w:p w14:paraId="0AA04203">
      <w:pPr>
        <w:snapToGrid w:val="0"/>
        <w:spacing w:line="560" w:lineRule="exact"/>
        <w:ind w:firstLine="640" w:firstLineChars="200"/>
        <w:jc w:val="left"/>
        <w:rPr>
          <w:rFonts w:ascii="Times New Roman" w:hAnsi="Times New Roman" w:eastAsia="仿宋_GB2312" w:cs="Times New Roman"/>
          <w:sz w:val="32"/>
          <w:szCs w:val="32"/>
        </w:rPr>
      </w:pPr>
    </w:p>
    <w:p w14:paraId="52DC4698">
      <w:pPr>
        <w:spacing w:line="560" w:lineRule="exact"/>
        <w:ind w:firstLine="42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特此声明！</w:t>
      </w:r>
    </w:p>
    <w:p w14:paraId="5AE85B7C">
      <w:pPr>
        <w:adjustRightInd w:val="0"/>
        <w:snapToGrid w:val="0"/>
        <w:spacing w:line="560" w:lineRule="exact"/>
        <w:jc w:val="left"/>
        <w:rPr>
          <w:rFonts w:ascii="Times New Roman" w:hAnsi="Times New Roman" w:eastAsia="仿宋_GB2312" w:cs="Times New Roman"/>
          <w:sz w:val="32"/>
          <w:szCs w:val="32"/>
        </w:rPr>
      </w:pPr>
    </w:p>
    <w:p w14:paraId="52D9A43D">
      <w:pPr>
        <w:pStyle w:val="4"/>
        <w:rPr>
          <w:rFonts w:ascii="Times New Roman" w:hAnsi="Times New Roman" w:eastAsia="仿宋_GB2312" w:cs="Times New Roman"/>
          <w:sz w:val="32"/>
          <w:szCs w:val="32"/>
        </w:rPr>
      </w:pPr>
    </w:p>
    <w:p w14:paraId="6855F7C8"/>
    <w:p w14:paraId="6A051EB1">
      <w:pPr>
        <w:spacing w:line="560" w:lineRule="exact"/>
        <w:ind w:firstLine="4160" w:firstLineChars="1300"/>
        <w:jc w:val="left"/>
        <w:rPr>
          <w:rFonts w:ascii="Times New Roman" w:hAnsi="Times New Roman" w:eastAsia="仿宋_GB2312" w:cs="Times New Roman"/>
          <w:color w:val="000000"/>
          <w:sz w:val="32"/>
          <w:szCs w:val="32"/>
          <w:u w:val="single"/>
        </w:rPr>
      </w:pPr>
      <w:r>
        <w:rPr>
          <w:rFonts w:ascii="Times New Roman" w:hAnsi="Times New Roman" w:eastAsia="仿宋_GB2312" w:cs="Times New Roman"/>
          <w:kern w:val="0"/>
          <w:sz w:val="32"/>
          <w:szCs w:val="32"/>
          <w:u w:val="single"/>
        </w:rPr>
        <w:t>供应商</w:t>
      </w:r>
      <w:r>
        <w:rPr>
          <w:rFonts w:ascii="Times New Roman" w:hAnsi="Times New Roman" w:eastAsia="仿宋_GB2312" w:cs="Times New Roman"/>
          <w:sz w:val="32"/>
          <w:szCs w:val="32"/>
          <w:u w:val="single"/>
        </w:rPr>
        <w:t>全称</w:t>
      </w:r>
      <w:r>
        <w:rPr>
          <w:rFonts w:ascii="Times New Roman" w:hAnsi="Times New Roman" w:eastAsia="仿宋_GB2312" w:cs="Times New Roman"/>
          <w:color w:val="000000"/>
          <w:sz w:val="32"/>
          <w:szCs w:val="32"/>
          <w:u w:val="single"/>
        </w:rPr>
        <w:t>（盖章）：</w:t>
      </w:r>
    </w:p>
    <w:p w14:paraId="3CF617B8">
      <w:pPr>
        <w:spacing w:line="560" w:lineRule="exact"/>
        <w:ind w:firstLine="4160" w:firstLineChars="1300"/>
        <w:jc w:val="left"/>
        <w:rPr>
          <w:rFonts w:ascii="Times New Roman" w:hAnsi="Times New Roman" w:eastAsia="仿宋_GB2312" w:cs="Times New Roman"/>
          <w:color w:val="000000"/>
          <w:sz w:val="32"/>
          <w:szCs w:val="32"/>
          <w:u w:val="single"/>
        </w:rPr>
      </w:pPr>
      <w:r>
        <w:rPr>
          <w:rFonts w:ascii="Times New Roman" w:hAnsi="Times New Roman" w:eastAsia="仿宋_GB2312" w:cs="Times New Roman"/>
          <w:color w:val="000000"/>
          <w:sz w:val="32"/>
          <w:szCs w:val="32"/>
          <w:u w:val="single"/>
        </w:rPr>
        <w:t>日期：</w:t>
      </w:r>
    </w:p>
    <w:p w14:paraId="201F2BF7">
      <w:pPr>
        <w:rPr>
          <w:rFonts w:ascii="仿宋" w:hAnsi="仿宋" w:eastAsia="仿宋"/>
          <w:sz w:val="32"/>
          <w:szCs w:val="32"/>
        </w:rPr>
      </w:pPr>
    </w:p>
    <w:p w14:paraId="525DBD0E">
      <w:pPr>
        <w:rPr>
          <w:rFonts w:hint="eastAsia" w:ascii="仿宋" w:hAnsi="仿宋" w:eastAsia="仿宋"/>
          <w:sz w:val="32"/>
          <w:szCs w:val="32"/>
        </w:rPr>
      </w:pPr>
    </w:p>
    <w:p w14:paraId="06CBA454">
      <w:pPr>
        <w:rPr>
          <w:rFonts w:hint="eastAsia" w:ascii="仿宋" w:hAnsi="仿宋" w:eastAsia="仿宋"/>
          <w:sz w:val="32"/>
          <w:szCs w:val="32"/>
        </w:rPr>
      </w:pPr>
    </w:p>
    <w:p w14:paraId="681BE634">
      <w:pPr>
        <w:rPr>
          <w:rFonts w:hint="eastAsia" w:ascii="仿宋" w:hAnsi="仿宋" w:eastAsia="仿宋"/>
          <w:sz w:val="32"/>
          <w:szCs w:val="32"/>
        </w:rPr>
      </w:pPr>
    </w:p>
    <w:p w14:paraId="0FEE288C"/>
    <w:sectPr>
      <w:pgSz w:w="11906" w:h="16838"/>
      <w:pgMar w:top="1417" w:right="1474" w:bottom="1417"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黑体"/>
    <w:panose1 w:val="02010601030101010101"/>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7B13D2"/>
    <w:rsid w:val="387B13D2"/>
    <w:rsid w:val="6C793E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3"/>
    <w:basedOn w:val="1"/>
    <w:next w:val="1"/>
    <w:qFormat/>
    <w:uiPriority w:val="0"/>
    <w:pPr>
      <w:keepNext/>
      <w:keepLines/>
      <w:adjustRightInd w:val="0"/>
      <w:spacing w:before="40" w:after="40" w:line="360" w:lineRule="auto"/>
      <w:textAlignment w:val="baseline"/>
      <w:outlineLvl w:val="2"/>
    </w:pPr>
    <w:rPr>
      <w:rFonts w:ascii="宋体" w:hAnsi="宋体"/>
      <w:b/>
      <w:kern w:val="0"/>
      <w:sz w:val="28"/>
      <w:szCs w:val="20"/>
    </w:rPr>
  </w:style>
  <w:style w:type="character" w:default="1" w:styleId="7">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_Style 3"/>
    <w:next w:val="3"/>
    <w:qFormat/>
    <w:uiPriority w:val="1"/>
    <w:pPr>
      <w:widowControl w:val="0"/>
      <w:jc w:val="both"/>
    </w:pPr>
    <w:rPr>
      <w:rFonts w:ascii="Times New Roman" w:hAnsi="Times New Roman" w:eastAsia="宋体" w:cs="Times New Roman"/>
      <w:kern w:val="2"/>
      <w:sz w:val="21"/>
      <w:szCs w:val="22"/>
      <w:lang w:val="en-US" w:eastAsia="zh-CN" w:bidi="ar-SA"/>
    </w:rPr>
  </w:style>
  <w:style w:type="paragraph" w:styleId="3">
    <w:name w:val="Body Text Indent 3"/>
    <w:basedOn w:val="1"/>
    <w:qFormat/>
    <w:uiPriority w:val="0"/>
    <w:pPr>
      <w:spacing w:after="120"/>
      <w:ind w:left="420" w:leftChars="200"/>
    </w:pPr>
    <w:rPr>
      <w:sz w:val="16"/>
      <w:szCs w:val="16"/>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2026-04-28T01:42:00Z</dcterms:created>
  <dc:creator>Miss Mayට</dc:creator>
  <cp:lastModifiedBy>Miss Mayට</cp:lastModifiedBy>
  <dcterms:modified xsi:type="dcterms:W3CDTF">2026-04-28T01:46:29Z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BCA8ECFB6C1B4A7F91DDC1C3A36C0A0F_13</vt:lpwstr>
  </property>
  <property fmtid="{D5CDD505-2E9C-101B-9397-08002B2CF9AE}" pid="4" name="KSOTemplateDocerSaveRecord">
    <vt:lpwstr>eyJoZGlkIjoiMDIzNzA5YWMyZTdhN2U4M2I5ZTU3NDdkNWFhYTEwN2YiLCJ1c2VySWQiOiI0NDUxODY1NTgifQ==</vt:lpwstr>
  </property>
</Properties>
</file>