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B367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预警中心大楼空调深度清洗及维修</w:t>
      </w:r>
      <w:r>
        <w:rPr>
          <w:rFonts w:hint="eastAsia"/>
          <w:b/>
          <w:sz w:val="44"/>
          <w:szCs w:val="44"/>
        </w:rPr>
        <w:t>服务</w:t>
      </w:r>
    </w:p>
    <w:p w14:paraId="0F54FAC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采购需求书</w:t>
      </w:r>
    </w:p>
    <w:p w14:paraId="46488A6D">
      <w:pPr>
        <w:rPr>
          <w:sz w:val="28"/>
          <w:szCs w:val="28"/>
        </w:rPr>
      </w:pPr>
    </w:p>
    <w:p w14:paraId="2B5BC0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一、项目基本情况</w:t>
      </w:r>
    </w:p>
    <w:p w14:paraId="1823019A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（一）项目</w:t>
      </w:r>
      <w:r>
        <w:rPr>
          <w:rFonts w:hint="eastAsia"/>
          <w:sz w:val="28"/>
          <w:szCs w:val="28"/>
          <w:lang w:eastAsia="zh-CN"/>
        </w:rPr>
        <w:t>预算及报价要求</w:t>
      </w:r>
    </w:p>
    <w:p w14:paraId="624F4A0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本项目总预算为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万元。</w:t>
      </w:r>
      <w:r>
        <w:rPr>
          <w:rFonts w:hint="eastAsia"/>
          <w:sz w:val="28"/>
          <w:szCs w:val="28"/>
          <w:lang w:eastAsia="zh-CN"/>
        </w:rPr>
        <w:t>其中，空调深度清洗不超过</w:t>
      </w:r>
      <w:r>
        <w:rPr>
          <w:rFonts w:hint="eastAsia"/>
          <w:sz w:val="28"/>
          <w:szCs w:val="28"/>
          <w:lang w:val="en-US" w:eastAsia="zh-CN"/>
        </w:rPr>
        <w:t>9万元，空调维修服务费（不含零配件）服务期内结算总价不超过3万元。</w:t>
      </w:r>
    </w:p>
    <w:p w14:paraId="54E2A20B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要求：空调深度清洗费用按总价报价，不得超过9万元；维修服务费按①上门服务费（上门未发生维修、检测、简单排除故障收取的费用）、②小型维修服务费、③中型维修服务费、④大型维修服务费等按单次单机分项报价（报价时需明确小型维修、中型维修、大型维修范围，以上服务费应均包含交通费及人工费）。</w:t>
      </w:r>
    </w:p>
    <w:p w14:paraId="3E522B0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（二）项目内容</w:t>
      </w:r>
    </w:p>
    <w:p w14:paraId="70DFBBE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对我站</w:t>
      </w:r>
      <w:r>
        <w:rPr>
          <w:rFonts w:hint="eastAsia"/>
          <w:sz w:val="28"/>
          <w:szCs w:val="28"/>
          <w:lang w:eastAsia="zh-CN"/>
        </w:rPr>
        <w:t>预警中心大楼空调设备进行深度清洗服务</w:t>
      </w:r>
      <w:r>
        <w:rPr>
          <w:rFonts w:hint="eastAsia"/>
          <w:sz w:val="28"/>
          <w:szCs w:val="28"/>
          <w:lang w:val="en-US" w:eastAsia="zh-CN"/>
        </w:rPr>
        <w:t>1项</w:t>
      </w:r>
      <w:r>
        <w:rPr>
          <w:rFonts w:hint="eastAsia"/>
          <w:sz w:val="28"/>
          <w:szCs w:val="28"/>
          <w:lang w:eastAsia="zh-CN"/>
        </w:rPr>
        <w:t>及提供</w:t>
      </w:r>
      <w:r>
        <w:rPr>
          <w:rFonts w:hint="eastAsia"/>
          <w:sz w:val="28"/>
          <w:szCs w:val="28"/>
          <w:lang w:val="en-US" w:eastAsia="zh-CN"/>
        </w:rPr>
        <w:t>1年期的</w:t>
      </w:r>
      <w:r>
        <w:rPr>
          <w:rFonts w:hint="eastAsia"/>
          <w:sz w:val="28"/>
          <w:szCs w:val="28"/>
          <w:lang w:eastAsia="zh-CN"/>
        </w:rPr>
        <w:t>维修服务</w:t>
      </w:r>
      <w:r>
        <w:rPr>
          <w:rFonts w:hint="eastAsia"/>
          <w:sz w:val="28"/>
          <w:szCs w:val="28"/>
        </w:rPr>
        <w:t>。</w:t>
      </w:r>
    </w:p>
    <w:p w14:paraId="0813E856"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（三）供应商资质</w:t>
      </w:r>
      <w:r>
        <w:rPr>
          <w:rFonts w:hint="eastAsia"/>
          <w:sz w:val="28"/>
          <w:szCs w:val="28"/>
          <w:lang w:eastAsia="zh-CN"/>
        </w:rPr>
        <w:t>要求</w:t>
      </w:r>
    </w:p>
    <w:p w14:paraId="58C9A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1.符合《政府采购法》第二十二条所规定的条件。</w:t>
      </w:r>
    </w:p>
    <w:p w14:paraId="3E57F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依法依规成立的国内独立企业法人或事业单位法人、社会团体等。</w:t>
      </w:r>
    </w:p>
    <w:p w14:paraId="1BC94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三年内，在经营活动中没有重大违法记录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提供声明函）。</w:t>
      </w:r>
    </w:p>
    <w:p w14:paraId="184E6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在“信用中国”网站（www.creditchina.gov.cn）、中国政府采购网（www.ccgp.gov.cn）没有被列入失信被执行人、重大税收违法案件当事人名单（于报价期间在上述网站进行查询，对信息查询记录和证据截图或下载存档并加盖公司章）。</w:t>
      </w:r>
    </w:p>
    <w:p w14:paraId="3B55B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5.供应商有维修相同或类似品牌或型号空调机组经验的优先（提供合同及空调机组图片）。</w:t>
      </w:r>
    </w:p>
    <w:p w14:paraId="46215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6.供应商具有制冷设备安装维修保养服务企业资质证书的优先（提供证书扫描件）。</w:t>
      </w:r>
    </w:p>
    <w:p w14:paraId="5A71FC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二、技术要求</w:t>
      </w:r>
    </w:p>
    <w:p w14:paraId="26766D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（一）服务内容</w:t>
      </w:r>
    </w:p>
    <w:p w14:paraId="7AD4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1.对</w:t>
      </w:r>
      <w:r>
        <w:rPr>
          <w:rFonts w:hint="eastAsia"/>
          <w:sz w:val="28"/>
          <w:szCs w:val="28"/>
          <w:lang w:eastAsia="zh-CN"/>
        </w:rPr>
        <w:t>预警中心大楼所有空调设备进行深度清洁（清单见附件）。</w:t>
      </w:r>
    </w:p>
    <w:p w14:paraId="06318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包括：（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）对室内机回风箱百叶、过滤网、接水盘、散热片、蒸发器、冷凝器等进行清洗；（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）对室内机送回风百叶及过滤网进行消毒；（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）清洁室内机送风口周边霉斑；（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）清洗室外机主机外壳，清除附着杂物；（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）清洗散热器翅片，清除散热器附着杂物；（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  <w:lang w:eastAsia="zh-CN"/>
        </w:rPr>
        <w:t>）清洗散热风扇；（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  <w:lang w:eastAsia="zh-CN"/>
        </w:rPr>
        <w:t>）在清洗过程中对所有空调进行简单检查，提出发现故障及安全隐患。</w:t>
      </w:r>
    </w:p>
    <w:p w14:paraId="6011D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2.维修服务</w:t>
      </w:r>
    </w:p>
    <w:p w14:paraId="64C6E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（1）应采购人通知，及时上门对故障空调进行维修。</w:t>
      </w:r>
    </w:p>
    <w:p w14:paraId="4DE6D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（2）首次响应时间不得超过24小时。</w:t>
      </w:r>
    </w:p>
    <w:p w14:paraId="371FE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（3）提供维修服务的配件耗材需另外报价，价格不得超过市场均价。</w:t>
      </w:r>
    </w:p>
    <w:p w14:paraId="07638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（4）提供非维修类服务（如：补加制冷剂、拆装机、打孔、高空作业等），每次需另外报价，价格不得超过市场均价。</w:t>
      </w:r>
    </w:p>
    <w:p w14:paraId="7940A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（5）采购人对维修配件耗材的价格、质量存在异议时，可由采购人提供符合要求的配件耗材，由服务方进行维修更换，服务方不得拒绝提供服务。</w:t>
      </w:r>
    </w:p>
    <w:p w14:paraId="6F6D59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（二）服务人员要求</w:t>
      </w:r>
    </w:p>
    <w:p w14:paraId="0A6E0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.人员资质</w:t>
      </w:r>
    </w:p>
    <w:p w14:paraId="6345D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服务人员应具备以下证件：</w:t>
      </w:r>
      <w:r>
        <w:rPr>
          <w:rFonts w:hint="eastAsia" w:asciiTheme="minorEastAsia" w:hAnsiTheme="minorEastAsia"/>
          <w:sz w:val="28"/>
          <w:szCs w:val="28"/>
        </w:rPr>
        <w:t>制冷与空调作业证</w:t>
      </w:r>
      <w:r>
        <w:rPr>
          <w:rFonts w:hint="eastAsia" w:asciiTheme="minorEastAsia" w:hAnsiTheme="minorEastAsia"/>
          <w:sz w:val="28"/>
          <w:szCs w:val="28"/>
          <w:lang w:eastAsia="zh-CN"/>
        </w:rPr>
        <w:t>、高处作业证、</w:t>
      </w:r>
      <w:r>
        <w:rPr>
          <w:rFonts w:hint="eastAsia"/>
          <w:sz w:val="28"/>
          <w:szCs w:val="28"/>
        </w:rPr>
        <w:t>低压电工证。</w:t>
      </w:r>
      <w:r>
        <w:rPr>
          <w:rFonts w:hint="eastAsia"/>
          <w:sz w:val="28"/>
          <w:szCs w:val="28"/>
          <w:lang w:eastAsia="zh-CN"/>
        </w:rPr>
        <w:t>（提供证件扫描件，证件应尽量齐全，可多人单独持有）</w:t>
      </w:r>
    </w:p>
    <w:p w14:paraId="00B6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eastAsia="zh-CN"/>
        </w:rPr>
        <w:t>管理人员</w:t>
      </w:r>
      <w:r>
        <w:rPr>
          <w:rFonts w:hint="eastAsia"/>
          <w:sz w:val="28"/>
          <w:szCs w:val="28"/>
        </w:rPr>
        <w:t>要求</w:t>
      </w:r>
    </w:p>
    <w:p w14:paraId="7F8D6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应</w:t>
      </w:r>
      <w:r>
        <w:rPr>
          <w:rFonts w:hint="eastAsia"/>
          <w:sz w:val="28"/>
          <w:szCs w:val="28"/>
          <w:lang w:eastAsia="zh-CN"/>
        </w:rPr>
        <w:t>配备一名管理人员，对接采购人维修诉求</w:t>
      </w:r>
      <w:r>
        <w:rPr>
          <w:rFonts w:hint="eastAsia"/>
          <w:sz w:val="28"/>
          <w:szCs w:val="28"/>
        </w:rPr>
        <w:t>。</w:t>
      </w:r>
    </w:p>
    <w:p w14:paraId="7B970B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三、商务要求</w:t>
      </w:r>
    </w:p>
    <w:p w14:paraId="45B876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（一）标的提供的时间</w:t>
      </w:r>
    </w:p>
    <w:p w14:paraId="13494561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签订合同后一年</w:t>
      </w:r>
      <w:r>
        <w:rPr>
          <w:rFonts w:hint="eastAsia"/>
          <w:sz w:val="28"/>
          <w:szCs w:val="28"/>
        </w:rPr>
        <w:t>，共12个月。</w:t>
      </w:r>
    </w:p>
    <w:p w14:paraId="2F8221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（二）合同履行期限</w:t>
      </w:r>
    </w:p>
    <w:p w14:paraId="732292CE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2027年6月前。</w:t>
      </w:r>
    </w:p>
    <w:p w14:paraId="5F88DC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（三）标的提供的地点</w:t>
      </w:r>
    </w:p>
    <w:p w14:paraId="67E7B4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广州市内采购人指定地点。</w:t>
      </w:r>
    </w:p>
    <w:p w14:paraId="2B7845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（四）采购资金支付</w:t>
      </w:r>
    </w:p>
    <w:p w14:paraId="35F0B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合同签订并收</w:t>
      </w:r>
      <w:r>
        <w:rPr>
          <w:rFonts w:hint="eastAsia"/>
          <w:sz w:val="28"/>
          <w:szCs w:val="28"/>
          <w:lang w:eastAsia="zh-CN"/>
        </w:rPr>
        <w:t>到</w:t>
      </w:r>
      <w:r>
        <w:rPr>
          <w:rFonts w:hint="eastAsia"/>
          <w:sz w:val="28"/>
          <w:szCs w:val="28"/>
        </w:rPr>
        <w:t>发票后，于5个工作日内支付合同总额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0%款项；</w:t>
      </w:r>
    </w:p>
    <w:p w14:paraId="1C934987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完成</w:t>
      </w:r>
      <w:r>
        <w:rPr>
          <w:rFonts w:hint="eastAsia"/>
          <w:sz w:val="28"/>
          <w:szCs w:val="28"/>
          <w:lang w:eastAsia="zh-CN"/>
        </w:rPr>
        <w:t>空调清洗</w:t>
      </w:r>
      <w:r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  <w:lang w:eastAsia="zh-CN"/>
        </w:rPr>
        <w:t>经甲方确认，</w:t>
      </w:r>
      <w:r>
        <w:rPr>
          <w:rFonts w:hint="eastAsia"/>
          <w:sz w:val="28"/>
          <w:szCs w:val="28"/>
        </w:rPr>
        <w:t>收到发票后，于5个工作日内</w:t>
      </w:r>
      <w:r>
        <w:rPr>
          <w:rFonts w:hint="eastAsia"/>
          <w:sz w:val="28"/>
          <w:szCs w:val="28"/>
          <w:lang w:eastAsia="zh-CN"/>
        </w:rPr>
        <w:t>支付剩余空调清洗费用。</w:t>
      </w:r>
    </w:p>
    <w:p w14:paraId="06E4681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合同服务期</w:t>
      </w:r>
      <w:r>
        <w:rPr>
          <w:rFonts w:hint="eastAsia"/>
          <w:sz w:val="28"/>
          <w:szCs w:val="28"/>
          <w:lang w:eastAsia="zh-CN"/>
        </w:rPr>
        <w:t>间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按单结算每次维修费用。每次维修前，应根据报价响应情况，提供维修报价给甲方，维修后经甲方确认后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在甲方收到发票后</w:t>
      </w:r>
      <w:r>
        <w:rPr>
          <w:rFonts w:hint="eastAsia"/>
          <w:sz w:val="28"/>
          <w:szCs w:val="28"/>
        </w:rPr>
        <w:t>5个工作日内支付</w:t>
      </w:r>
      <w:r>
        <w:rPr>
          <w:rFonts w:hint="eastAsia"/>
          <w:sz w:val="28"/>
          <w:szCs w:val="28"/>
          <w:lang w:eastAsia="zh-CN"/>
        </w:rPr>
        <w:t>当次维修</w:t>
      </w:r>
      <w:r>
        <w:rPr>
          <w:rFonts w:hint="eastAsia"/>
          <w:sz w:val="28"/>
          <w:szCs w:val="28"/>
        </w:rPr>
        <w:t>款项。</w:t>
      </w:r>
      <w:r>
        <w:rPr>
          <w:rFonts w:hint="eastAsia"/>
          <w:sz w:val="28"/>
          <w:szCs w:val="28"/>
          <w:lang w:eastAsia="zh-CN"/>
        </w:rPr>
        <w:t>服务期内</w:t>
      </w:r>
      <w:r>
        <w:rPr>
          <w:rFonts w:hint="eastAsia"/>
          <w:sz w:val="28"/>
          <w:szCs w:val="28"/>
          <w:lang w:val="en-US" w:eastAsia="zh-CN"/>
        </w:rPr>
        <w:t>维修服务费（不含零配件）总结算金额不得超过3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万元。</w:t>
      </w:r>
    </w:p>
    <w:p w14:paraId="43E9C3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（五）验收要求</w:t>
      </w:r>
    </w:p>
    <w:p w14:paraId="6B711CF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1.验收时间及方式：</w:t>
      </w:r>
    </w:p>
    <w:p w14:paraId="0536ED0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①</w:t>
      </w:r>
      <w:r>
        <w:rPr>
          <w:rFonts w:hint="eastAsia"/>
          <w:sz w:val="28"/>
          <w:szCs w:val="28"/>
        </w:rPr>
        <w:t>完成</w:t>
      </w:r>
      <w:r>
        <w:rPr>
          <w:rFonts w:hint="eastAsia"/>
          <w:sz w:val="28"/>
          <w:szCs w:val="28"/>
          <w:lang w:eastAsia="zh-CN"/>
        </w:rPr>
        <w:t>空调清洗后</w:t>
      </w:r>
      <w:r>
        <w:rPr>
          <w:rFonts w:hint="eastAsia"/>
          <w:sz w:val="28"/>
          <w:szCs w:val="28"/>
        </w:rPr>
        <w:t>，由采购</w:t>
      </w:r>
      <w:r>
        <w:rPr>
          <w:rFonts w:hint="eastAsia"/>
          <w:sz w:val="28"/>
          <w:szCs w:val="28"/>
          <w:lang w:eastAsia="zh-CN"/>
        </w:rPr>
        <w:t>人对空调清洗情况进行</w:t>
      </w:r>
      <w:r>
        <w:rPr>
          <w:rFonts w:hint="eastAsia"/>
          <w:sz w:val="28"/>
          <w:szCs w:val="28"/>
        </w:rPr>
        <w:t>验收。</w:t>
      </w:r>
    </w:p>
    <w:p w14:paraId="4C82474F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②服务期结束前，服务供应商应汇总服务期内所有维修单据，打包成册，由采购人验收。</w:t>
      </w:r>
    </w:p>
    <w:p w14:paraId="3CA5A4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2.验收</w:t>
      </w:r>
      <w:r>
        <w:rPr>
          <w:rFonts w:hint="eastAsia"/>
          <w:sz w:val="28"/>
          <w:szCs w:val="28"/>
          <w:lang w:eastAsia="zh-CN"/>
        </w:rPr>
        <w:t>标准</w:t>
      </w:r>
      <w:r>
        <w:rPr>
          <w:rFonts w:hint="eastAsia"/>
          <w:sz w:val="28"/>
          <w:szCs w:val="28"/>
        </w:rPr>
        <w:t>：</w:t>
      </w:r>
    </w:p>
    <w:p w14:paraId="4692FE2D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①完成所有空调清洗，出具清洗情况及空调检查报告；</w:t>
      </w:r>
    </w:p>
    <w:p w14:paraId="180B2DFD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②服务期单据无缺失。</w:t>
      </w:r>
    </w:p>
    <w:p w14:paraId="6CA67B94">
      <w:pPr>
        <w:rPr>
          <w:rFonts w:hint="eastAsia"/>
          <w:sz w:val="28"/>
          <w:szCs w:val="28"/>
          <w:lang w:eastAsia="zh-CN"/>
        </w:rPr>
      </w:pPr>
    </w:p>
    <w:p w14:paraId="5C4A769D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br w:type="page"/>
      </w:r>
    </w:p>
    <w:p w14:paraId="76BD0DEE">
      <w:pPr>
        <w:jc w:val="center"/>
        <w:rPr>
          <w:rFonts w:hint="eastAsia"/>
          <w:sz w:val="15"/>
          <w:szCs w:val="15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空调清单</w:t>
      </w:r>
      <w:r>
        <w:rPr>
          <w:rFonts w:hint="eastAsia"/>
          <w:sz w:val="15"/>
          <w:szCs w:val="15"/>
          <w:lang w:eastAsia="zh-CN"/>
        </w:rPr>
        <w:t>（空调数量误差不大于</w:t>
      </w:r>
      <w:r>
        <w:rPr>
          <w:rFonts w:hint="eastAsia"/>
          <w:sz w:val="15"/>
          <w:szCs w:val="15"/>
          <w:lang w:val="en-US" w:eastAsia="zh-CN"/>
        </w:rPr>
        <w:t>5%</w:t>
      </w:r>
      <w:r>
        <w:rPr>
          <w:rFonts w:hint="eastAsia"/>
          <w:sz w:val="15"/>
          <w:szCs w:val="15"/>
          <w:lang w:eastAsia="zh-CN"/>
        </w:rPr>
        <w:t>）</w:t>
      </w:r>
    </w:p>
    <w:tbl>
      <w:tblPr>
        <w:tblStyle w:val="4"/>
        <w:tblW w:w="82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834"/>
        <w:gridCol w:w="1787"/>
        <w:gridCol w:w="1272"/>
        <w:gridCol w:w="1365"/>
      </w:tblGrid>
      <w:tr w14:paraId="79C1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91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6A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A1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型号、参数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B5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59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26DA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CA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65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多联式空调机（室外机）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05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38HP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D4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5E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83C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7B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C9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多联式空调机（室外机）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A8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36HP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AB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5A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89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BB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3D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多联式空调机（室外机）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6F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46HP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5A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3F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E52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E0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A9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恒温恒湿机（室内机）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4C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冷：77.9KW,热:48KW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28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广州东奥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81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853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F1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C9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恒温恒湿机（室外机）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7F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1.65KW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A9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广州东奥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9F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D74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E2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4D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多联式空调机（室外机）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249B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56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广州东奥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50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626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96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D5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多联式空调机（室外机）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8A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8HP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AA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F8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6C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68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C0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多联式空调机（室外机）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2A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12HP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F7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FA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06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29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04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多联式空调机（室外机）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D5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48HP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06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1F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477C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C5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6F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多联式空调机（室外机）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40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24HP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E5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21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BC7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59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FD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多联式空调机（室外机）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2E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40HP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69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85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2BF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FD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B3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多联式空调机（室外机）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DA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44HP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B1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0F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A79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21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66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多联式空调机（室外机）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FA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14HP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50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F2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99E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C6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多联机外机合计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E585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9190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8A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7DF4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96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6F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2HP合体空调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9C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2HP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42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21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AC8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F3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AA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多联式空调机（室内机）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3F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FDT28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43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ED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173C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DF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6D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多联式空调机（室内机）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1D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FDT36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DA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A2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 w14:paraId="1BAE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1A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46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多联式空调机（室内机）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A0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FDT45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6A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5E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07119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20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7A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多联式空调机（室内机）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74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FDT50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16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F7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7F0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12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E9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多联式空调机（室内机）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C9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FDT56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30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38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78B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E8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10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多联式空调机（室内机）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EA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FDT63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A6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00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61B2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32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99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多联式空调机（室内机）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B5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FDT71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5C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F7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</w:tr>
      <w:tr w14:paraId="4E2D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F8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2D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多联式空调机（室内机）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A1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FDT80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9E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C9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78D9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45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CB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多联式空调机（室内机）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0F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FDT90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A8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03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3A7D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12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68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多联式空调机（室内机）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06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FDT100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FA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90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0D50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6B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3A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多联式空调机（室内机）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8D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FDT112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F2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4B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10FA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9E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CE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多联式空调机（室内机）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A3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FDT125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21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B3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 w14:paraId="3E21A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FB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2A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多联式空调机（室内机）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26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FDT140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0D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0E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2340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20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FE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静压风机盘管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F2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FDUT36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1272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3C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AA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D6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0E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静压风机盘管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39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FDUM112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C6B3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8F80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2F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BA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E6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静压风机盘管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65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FDUM140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3338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D7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4411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81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1A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全热新风交换机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E5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5.05KW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E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E0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56D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F1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B1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恒温恒湿机（室内机）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DC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28KW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13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广州东奥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46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818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5B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室内机合计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451B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161C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BD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</w:tr>
      <w:tr w14:paraId="6318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0C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6E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室外制冷机组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E2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5HP,10.7KW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15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B1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31D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F1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59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室内冷风机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22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9.33KW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F3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4F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9B7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BF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F0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室外制冷机组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98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3HP,5.59KW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92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3F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B47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C4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27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室内冷风机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32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5.29KW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12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三菱重工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70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848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D6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冷水机主机合计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BAFD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81F5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72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28D9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2C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CB44A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163E0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AC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</w:tr>
    </w:tbl>
    <w:p w14:paraId="1B8E9ACB">
      <w:pPr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09"/>
    <w:rsid w:val="000F7B74"/>
    <w:rsid w:val="001321EC"/>
    <w:rsid w:val="001F0749"/>
    <w:rsid w:val="002C1207"/>
    <w:rsid w:val="003665F8"/>
    <w:rsid w:val="0037323C"/>
    <w:rsid w:val="003979A2"/>
    <w:rsid w:val="0045798E"/>
    <w:rsid w:val="00534CBE"/>
    <w:rsid w:val="00557186"/>
    <w:rsid w:val="005F591B"/>
    <w:rsid w:val="00662E73"/>
    <w:rsid w:val="006C2319"/>
    <w:rsid w:val="006E60FC"/>
    <w:rsid w:val="00790741"/>
    <w:rsid w:val="007B30EB"/>
    <w:rsid w:val="009144E2"/>
    <w:rsid w:val="009C0B1A"/>
    <w:rsid w:val="00A022B4"/>
    <w:rsid w:val="00A209F5"/>
    <w:rsid w:val="00A74109"/>
    <w:rsid w:val="00AD0BEC"/>
    <w:rsid w:val="00B23871"/>
    <w:rsid w:val="00B577B3"/>
    <w:rsid w:val="00B756E1"/>
    <w:rsid w:val="00C009B1"/>
    <w:rsid w:val="00C03E22"/>
    <w:rsid w:val="00C1747E"/>
    <w:rsid w:val="00C63DE8"/>
    <w:rsid w:val="00DA1C2F"/>
    <w:rsid w:val="00DC49F1"/>
    <w:rsid w:val="00DD5776"/>
    <w:rsid w:val="00DE671C"/>
    <w:rsid w:val="00F22192"/>
    <w:rsid w:val="00F33783"/>
    <w:rsid w:val="065B132E"/>
    <w:rsid w:val="139F6FB4"/>
    <w:rsid w:val="14D527CA"/>
    <w:rsid w:val="1B4A3CA9"/>
    <w:rsid w:val="1DE04860"/>
    <w:rsid w:val="28F4474F"/>
    <w:rsid w:val="2E390A44"/>
    <w:rsid w:val="32B53116"/>
    <w:rsid w:val="337816AA"/>
    <w:rsid w:val="37B42D75"/>
    <w:rsid w:val="429D7AED"/>
    <w:rsid w:val="46EB5A91"/>
    <w:rsid w:val="57C527B6"/>
    <w:rsid w:val="696F3EA8"/>
    <w:rsid w:val="6F9F5807"/>
    <w:rsid w:val="76E44C9C"/>
    <w:rsid w:val="791B1956"/>
    <w:rsid w:val="7D60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2040</Words>
  <Characters>2283</Characters>
  <Lines>87</Lines>
  <Paragraphs>24</Paragraphs>
  <TotalTime>45</TotalTime>
  <ScaleCrop>false</ScaleCrop>
  <LinksUpToDate>false</LinksUpToDate>
  <CharactersWithSpaces>2283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2022-11-18T02:59:00Z</dcterms:created>
  <dc:creator>梁国龙</dc:creator>
  <cp:lastModifiedBy>pc</cp:lastModifiedBy>
  <dcterms:modified xsi:type="dcterms:W3CDTF">2026-03-25T07:55:04Z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eyJoZGlkIjoiMjA2ZjZkMGFmODEyZTE2NTlmNTA4NmIxMGI0MDJjMjAiLCJ1c2VySWQiOiIxNDQ0OTA3NDk5In0=</vt:lpwstr>
  </property>
  <property fmtid="{D5CDD505-2E9C-101B-9397-08002B2CF9AE}" pid="3" name="KSOProductBuildVer">
    <vt:lpwstr>2052-12.1.0.25225</vt:lpwstr>
  </property>
  <property fmtid="{D5CDD505-2E9C-101B-9397-08002B2CF9AE}" pid="4" name="ICV">
    <vt:lpwstr>20566E24662D4C8287C6CB2D2C4A995A_13</vt:lpwstr>
  </property>
</Properties>
</file>