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E0" w:rsidRPr="00656FE0" w:rsidRDefault="00656FE0" w:rsidP="00656FE0">
      <w:pPr>
        <w:spacing w:line="0" w:lineRule="atLeast"/>
        <w:rPr>
          <w:rFonts w:ascii="仿宋_GB2312" w:eastAsia="仿宋_GB2312" w:hint="eastAsia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 xml:space="preserve">附件：                     </w:t>
      </w:r>
      <w:r w:rsidRPr="00656FE0">
        <w:rPr>
          <w:rFonts w:ascii="黑体" w:eastAsia="黑体" w:hint="eastAsia"/>
          <w:sz w:val="44"/>
          <w:szCs w:val="44"/>
        </w:rPr>
        <w:t xml:space="preserve">  </w:t>
      </w:r>
      <w:r w:rsidR="00AA5B41">
        <w:rPr>
          <w:rFonts w:ascii="黑体" w:eastAsia="黑体" w:hint="eastAsia"/>
          <w:sz w:val="44"/>
          <w:szCs w:val="44"/>
        </w:rPr>
        <w:t>危险废物经营许可证颁发</w:t>
      </w:r>
      <w:r w:rsidRPr="00656FE0">
        <w:rPr>
          <w:rFonts w:ascii="黑体" w:eastAsia="黑体" w:hint="eastAsia"/>
          <w:sz w:val="44"/>
          <w:szCs w:val="44"/>
        </w:rPr>
        <w:t>情况</w:t>
      </w:r>
    </w:p>
    <w:tbl>
      <w:tblPr>
        <w:tblW w:w="16188" w:type="dxa"/>
        <w:jc w:val="center"/>
        <w:tblInd w:w="93" w:type="dxa"/>
        <w:tblLook w:val="0000"/>
      </w:tblPr>
      <w:tblGrid>
        <w:gridCol w:w="659"/>
        <w:gridCol w:w="1736"/>
        <w:gridCol w:w="1947"/>
        <w:gridCol w:w="1924"/>
        <w:gridCol w:w="900"/>
        <w:gridCol w:w="6369"/>
        <w:gridCol w:w="877"/>
        <w:gridCol w:w="1776"/>
      </w:tblGrid>
      <w:tr w:rsidR="00656FE0" w:rsidRPr="00280C7B" w:rsidTr="00D11345">
        <w:trPr>
          <w:trHeight w:val="750"/>
          <w:tblHeader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80C7B" w:rsidRDefault="00656FE0" w:rsidP="00D113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0C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80C7B" w:rsidRDefault="00656FE0" w:rsidP="00D113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0C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法人名称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80C7B" w:rsidRDefault="00656FE0" w:rsidP="00D113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0C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住所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80C7B" w:rsidRDefault="00656FE0" w:rsidP="00D113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0C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设施地址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Default="00656FE0" w:rsidP="00D1134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280C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核准经营规模</w:t>
            </w:r>
          </w:p>
          <w:p w:rsidR="00656FE0" w:rsidRPr="00280C7B" w:rsidRDefault="00656FE0" w:rsidP="00D11345">
            <w:pPr>
              <w:widowControl/>
              <w:ind w:leftChars="-51" w:left="-107" w:rightChars="-51" w:right="-107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0C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(吨/年)</w:t>
            </w:r>
          </w:p>
        </w:tc>
        <w:tc>
          <w:tcPr>
            <w:tcW w:w="6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80C7B" w:rsidRDefault="00656FE0" w:rsidP="00D113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0C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核准经营范围、类别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80C7B" w:rsidRDefault="00656FE0" w:rsidP="00D113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0C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FE0" w:rsidRPr="00280C7B" w:rsidRDefault="00656FE0" w:rsidP="00D113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80C7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656FE0" w:rsidRPr="00280C7B" w:rsidTr="00D11345">
        <w:trPr>
          <w:trHeight w:val="2989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广州绿由工业弃置废物回收处理有限公司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广州市番禺区横沥镇长沙村合兴路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广州市番禺区横沥镇长沙村合兴路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8A7BC8" w:rsidP="00FE4164">
            <w:pPr>
              <w:jc w:val="center"/>
              <w:rPr>
                <w:rFonts w:ascii="宋体" w:hAnsi="宋体" w:cs="宋体" w:hint="eastAsia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259500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+150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万个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8A7BC8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废矿物油（HW08）5万吨/年，有机溶剂类废液（包括废卤化有机溶剂（HW41）、废有机溶剂（HW42））1.5万吨/年，金属污泥（HW17，表面处理废物，含水率70％）1.5万吨/年；收集、处理工业污水（包括有机溶剂类废液（HW41、HW42）、含氰废液（HW07）、表面处理废液（HW17、HW33）、船舶洗舱废水（HW08）、废乳化液（HW09）、无机氟化物废液（HW32）、废酸（HW34）、废碱（HW35））17万吨/年；收集、处理废弃包装桶150万个/年（HW49）；收集、焚烧处置医药废物（HW02）、废药物药品（HW03）、农药废物（HW04）、有机溶剂废物（HW06）、废矿物油（HW08）、精（蒸）馏残渣（HW11）、染料涂料废物（HW12）、有机树脂类废物（HW13）、感光材料废物（HW16）、表面处理废物（HW17）、含酚废物（HW39）0.95万吨/年；收集废干电池、废光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陆小安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2A4651">
              <w:rPr>
                <w:kern w:val="0"/>
                <w:sz w:val="16"/>
                <w:szCs w:val="16"/>
              </w:rPr>
              <w:t>(020)84968809 (020)84960477</w:t>
            </w:r>
          </w:p>
        </w:tc>
      </w:tr>
      <w:tr w:rsidR="00656FE0" w:rsidRPr="00280C7B" w:rsidTr="00D11345">
        <w:trPr>
          <w:trHeight w:val="464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广州净海油污水工程有限公司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广州市番禺区新造镇思贤村海运路39号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ind w:leftChars="-51" w:left="-107" w:rightChars="-51" w:right="-107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广州市番禺区新造镇思贤村海运路39号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3D4F00" w:rsidP="00FE4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  <w:r w:rsidR="00656FE0"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00000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收集、贮存、处理船舶、港口产生的废矿物油HW08共200000吨/年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宋敏鸣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87372634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、（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33580343</w:t>
            </w:r>
          </w:p>
        </w:tc>
      </w:tr>
      <w:tr w:rsidR="00656FE0" w:rsidRPr="00280C7B" w:rsidTr="00D11345">
        <w:trPr>
          <w:trHeight w:val="459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广州环回科技有限公司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广州市黄埔区广江路</w:t>
            </w:r>
            <w:r w:rsidRPr="002A4651">
              <w:rPr>
                <w:kern w:val="0"/>
                <w:sz w:val="16"/>
                <w:szCs w:val="16"/>
              </w:rPr>
              <w:t>398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号煤场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广州市花都区花山镇布岗村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FE4164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2A4651">
              <w:rPr>
                <w:rFonts w:hint="eastAsia"/>
                <w:kern w:val="0"/>
                <w:sz w:val="16"/>
                <w:szCs w:val="16"/>
              </w:rPr>
              <w:t>70</w:t>
            </w:r>
            <w:r w:rsidRPr="002A4651">
              <w:rPr>
                <w:kern w:val="0"/>
                <w:sz w:val="16"/>
                <w:szCs w:val="16"/>
              </w:rPr>
              <w:t>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收集、贮存、处理有机溶剂类废物（HW09、HW41、HW42）4000吨/年，废矿物油（HW08中的251－001－08、264－001－08、266－004－08、375－001－08及非特定行业）3000吨/年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秦杰清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82227349</w:t>
            </w:r>
          </w:p>
        </w:tc>
      </w:tr>
      <w:tr w:rsidR="00656FE0" w:rsidRPr="00280C7B" w:rsidTr="00D11345">
        <w:trPr>
          <w:trHeight w:val="453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广州市志业合成无机盐材料有限公司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广州市番禺区市桥禺山大道西莲湖路段联邦工业城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 广州市番禺区市桥禺山大道西莲湖路段联邦工业城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3D4F00" w:rsidP="00FE4164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2A4651">
              <w:rPr>
                <w:rFonts w:hint="eastAsia"/>
                <w:kern w:val="0"/>
                <w:sz w:val="16"/>
                <w:szCs w:val="16"/>
              </w:rPr>
              <w:t>36</w:t>
            </w:r>
            <w:r w:rsidR="00656FE0" w:rsidRPr="002A4651">
              <w:rPr>
                <w:kern w:val="0"/>
                <w:sz w:val="16"/>
                <w:szCs w:val="16"/>
              </w:rPr>
              <w:t>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收集、贮存、处理含铜废液（HW22类中231－006－22、406－003－22）3600吨/年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江艳冰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84800148</w:t>
            </w:r>
          </w:p>
        </w:tc>
      </w:tr>
      <w:tr w:rsidR="003D4F00" w:rsidRPr="00280C7B" w:rsidTr="00D11345">
        <w:trPr>
          <w:trHeight w:val="436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广州赫尔普化工有限公司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广州市黄埔区石化路</w:t>
            </w:r>
            <w:r w:rsidRPr="002A4651">
              <w:rPr>
                <w:kern w:val="0"/>
                <w:sz w:val="16"/>
                <w:szCs w:val="16"/>
              </w:rPr>
              <w:t>170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广州市黄埔区石化厂内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FE4164">
            <w:pPr>
              <w:jc w:val="center"/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10000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收集、贮存、处理同意其收集、贮存、处理石油炼制过程中产生的废矿物油（渣）（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HW08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10000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刘治义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82120099</w:t>
            </w:r>
          </w:p>
        </w:tc>
      </w:tr>
      <w:tr w:rsidR="003D4F00" w:rsidRPr="00280C7B" w:rsidTr="00D11345">
        <w:trPr>
          <w:trHeight w:val="8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3D4F00">
            <w:pPr>
              <w:rPr>
                <w:rFonts w:ascii="宋体" w:hAnsi="宋体" w:cs="宋体" w:hint="eastAsia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广州市萌辉电子科技有限公司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广州市增城市石滩镇沙庄下围工业区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广州市增城市（区）石滩镇沙庄下围工业区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FE4164">
            <w:pPr>
              <w:jc w:val="center"/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40000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含铜废液（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类中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231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406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003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40000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叶树明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82903622</w:t>
            </w:r>
          </w:p>
        </w:tc>
      </w:tr>
      <w:tr w:rsidR="003D4F00" w:rsidRPr="00280C7B" w:rsidTr="00D11345">
        <w:trPr>
          <w:trHeight w:val="45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广州市白云区南溪化工厂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广州市白云区良田镇光明村三窿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广州市白云区良田镇光明村三窿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FE4164">
            <w:pPr>
              <w:jc w:val="center"/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6000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收集、贮存、利用含铜废液（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类中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231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406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003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6000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黄建铨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37410106</w:t>
            </w:r>
          </w:p>
        </w:tc>
      </w:tr>
      <w:tr w:rsidR="003D4F00" w:rsidRPr="00280C7B" w:rsidTr="00D11345">
        <w:trPr>
          <w:trHeight w:val="84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广州市金冶环保处置有限公司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增城市三江镇牛潭村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增城市三江镇牛潭村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FE4164">
            <w:pPr>
              <w:jc w:val="center"/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28500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收集、贮存、处理固态表面处理废物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HW17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（含水率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70%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，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346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054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17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346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055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17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346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058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17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346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062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17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）、固态含铜废物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（含水率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70%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，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231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314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001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406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004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）、固态含镍废物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HW46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（含水率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70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％，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261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087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46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394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005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46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28500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周晓明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82905183(F)</w:t>
            </w:r>
          </w:p>
        </w:tc>
      </w:tr>
      <w:tr w:rsidR="00656FE0" w:rsidRPr="00280C7B" w:rsidTr="00D11345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增城市南方油料有限公司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增城市新塘镇西洲东江边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增城市新塘镇西洲东江边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FE4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3000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收集、贮存、处理（港口、船舶）含油废水（HW08）3000吨/年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谢浩良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（020）82791328、 Fax:（020）82793068</w:t>
            </w:r>
          </w:p>
        </w:tc>
      </w:tr>
      <w:tr w:rsidR="00656FE0" w:rsidRPr="00280C7B" w:rsidTr="00D11345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广州市南埔船泊服务有限公司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FE4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1500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收集、贮存、处理（船舶、港口）含油废水（HW08）1500吨/年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谢赞池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13802530876 、82239499 、Fax:82791398</w:t>
            </w:r>
          </w:p>
        </w:tc>
      </w:tr>
      <w:tr w:rsidR="00656FE0" w:rsidRPr="00280C7B" w:rsidTr="00D11345">
        <w:trPr>
          <w:trHeight w:val="84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增城市新塘镇东方福利清油队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增城市新塘镇南埔村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增城市新塘镇南埔村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FE4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700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收集、贮存、处理（港口、船舶）含油废水（HW08）700吨/年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陈志辉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82703622</w:t>
            </w:r>
          </w:p>
        </w:tc>
      </w:tr>
      <w:tr w:rsidR="003D4F00" w:rsidRPr="00280C7B" w:rsidTr="00D11345">
        <w:trPr>
          <w:trHeight w:val="698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广州市港安船舶清污有限公司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广州市番禺区石楼镇沙南村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广州市番禺区石楼镇沙南村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FE4164">
            <w:pPr>
              <w:jc w:val="center"/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15000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收集、贮存、处理（港口、船舶）含油废水（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HW08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15000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覃小林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84653720</w:t>
            </w:r>
          </w:p>
        </w:tc>
      </w:tr>
      <w:tr w:rsidR="00656FE0" w:rsidRPr="00280C7B" w:rsidTr="00D11345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广州港珠江防污有限公司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广州市经济技术开发区西基新港码头卸油站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广州市经济技术开发区西基新港码头卸油站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FE4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8000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收集、贮存、处理（港口、船舶）含油废水（HW08）8000吨/年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林启森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（020）82214153、（020）88390633</w:t>
            </w:r>
          </w:p>
        </w:tc>
      </w:tr>
      <w:tr w:rsidR="003D4F00" w:rsidRPr="00280C7B" w:rsidTr="00D11345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广州市萝岗联丰饲料材料有限公司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广州市经济技术开发区萝岗街长岭路</w:t>
            </w:r>
            <w:r w:rsidRPr="002A4651">
              <w:rPr>
                <w:kern w:val="0"/>
                <w:sz w:val="16"/>
                <w:szCs w:val="16"/>
              </w:rPr>
              <w:t>18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广州市经济技术开发区萝岗街长岭路</w:t>
            </w:r>
            <w:r w:rsidRPr="002A4651">
              <w:rPr>
                <w:kern w:val="0"/>
                <w:sz w:val="16"/>
                <w:szCs w:val="16"/>
              </w:rPr>
              <w:t>18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FE4164">
            <w:pPr>
              <w:jc w:val="center"/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8000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收集、贮存、处理含铜废液（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类中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231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406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003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8000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钟鉴淋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82259322</w:t>
            </w:r>
          </w:p>
        </w:tc>
      </w:tr>
      <w:tr w:rsidR="00656FE0" w:rsidRPr="00280C7B" w:rsidTr="00D11345">
        <w:trPr>
          <w:trHeight w:val="84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广州隆昌能源技术开发有限公司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广州市白云区良田镇陈洞村六社坑边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广州市白云区良田镇陈洞村六社坑边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FE4164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2A4651">
              <w:rPr>
                <w:kern w:val="0"/>
                <w:sz w:val="16"/>
                <w:szCs w:val="16"/>
              </w:rPr>
              <w:t>5000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收集、贮存、处理含铬污泥（HW17）（含水率58－70％）5000吨/年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周磊明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86416930</w:t>
            </w:r>
          </w:p>
        </w:tc>
      </w:tr>
      <w:tr w:rsidR="003D4F00" w:rsidRPr="00280C7B" w:rsidTr="00D11345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广州市吉美环保科技有限公司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广州市增城新塘镇官湖村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广州市增城新塘镇官湖村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FE4164">
            <w:pPr>
              <w:jc w:val="center"/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12000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收集、贮存、处理含铜废液（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类中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231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406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003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12000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韩炎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（020）82893873</w:t>
            </w:r>
          </w:p>
        </w:tc>
      </w:tr>
      <w:tr w:rsidR="00656FE0" w:rsidRPr="00280C7B" w:rsidTr="00D11345">
        <w:trPr>
          <w:trHeight w:val="728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增城市新塘镇成昌劳动服务站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FE4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800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收集、贮存、处理（港口、船舶）含油废水（HW08）800吨/年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梁志健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82791517</w:t>
            </w:r>
          </w:p>
        </w:tc>
      </w:tr>
      <w:tr w:rsidR="003D4F00" w:rsidRPr="00280C7B" w:rsidTr="00D11345">
        <w:trPr>
          <w:trHeight w:val="728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增城市南和燃料实业有限公司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增城市新塘镇西洲村东江边派口围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增城市新塘镇西洲村东江边派口围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FE4164">
            <w:pPr>
              <w:jc w:val="center"/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50000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收集、贮存、处理（港口、船舶）含油废水（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HW08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5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万吨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黄舒平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82791443</w:t>
            </w:r>
          </w:p>
        </w:tc>
      </w:tr>
      <w:tr w:rsidR="003D4F00" w:rsidRPr="00280C7B" w:rsidTr="00D11345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增城市中凌化工厂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增城市石滩镇三江田桥工业区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增城市石滩镇三江田桥工业区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FE4164">
            <w:pPr>
              <w:jc w:val="center"/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9000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收集、贮存、利用含铜废液（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类中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231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406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003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9000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刘优选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829022</w:t>
            </w:r>
            <w:r w:rsidRPr="002A4651">
              <w:rPr>
                <w:rFonts w:hint="eastAsia"/>
                <w:kern w:val="0"/>
                <w:sz w:val="16"/>
                <w:szCs w:val="16"/>
              </w:rPr>
              <w:t>3</w:t>
            </w:r>
            <w:r w:rsidRPr="002A4651">
              <w:rPr>
                <w:kern w:val="0"/>
                <w:sz w:val="16"/>
                <w:szCs w:val="16"/>
              </w:rPr>
              <w:t>8</w:t>
            </w:r>
          </w:p>
        </w:tc>
      </w:tr>
      <w:tr w:rsidR="003D4F00" w:rsidRPr="00280C7B" w:rsidTr="00D11345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广州康翔物资金属回收有限公司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增城市石滩镇沙庄街上塘村大埔田工业区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增城市石滩镇沙庄街上塘村大埔田工业区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FE4164">
            <w:pPr>
              <w:jc w:val="center"/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18500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收集、贮存、处理船厂及电子行业产生废油（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HW08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1500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年、电子制造业产生的感光材料（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HW16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年、电镀行业及电子元件行业生产的废水、处理污泥（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HW17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，含水率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70%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10000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年、电子行业及电池制造行业产生的含铅废物（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HW31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3000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年、电子行业及设备清洗产生（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HW41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、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HW42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黄灿康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D4F00" w:rsidRPr="002A4651" w:rsidRDefault="003D4F0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82209889</w:t>
            </w:r>
          </w:p>
        </w:tc>
      </w:tr>
      <w:tr w:rsidR="00656FE0" w:rsidRPr="00280C7B" w:rsidTr="00D11345">
        <w:trPr>
          <w:trHeight w:val="1051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广州市运利船舶服务有限公司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广州市黄埔区南岗镇南岗头工业村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广州市黄埔区南岗镇南岗头工业村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FE4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2400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收集、贮存、处理（船舶、港口）废矿物油（HW08)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麦向阳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Pr="002A4651">
              <w:rPr>
                <w:kern w:val="0"/>
                <w:sz w:val="16"/>
                <w:szCs w:val="16"/>
              </w:rPr>
              <w:t>020</w:t>
            </w: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）</w:t>
            </w:r>
            <w:r w:rsidRPr="002A4651">
              <w:rPr>
                <w:kern w:val="0"/>
                <w:sz w:val="16"/>
                <w:szCs w:val="16"/>
              </w:rPr>
              <w:t>82237545</w:t>
            </w:r>
          </w:p>
        </w:tc>
      </w:tr>
      <w:tr w:rsidR="00656FE0" w:rsidRPr="00280C7B" w:rsidTr="00D11345">
        <w:trPr>
          <w:trHeight w:val="715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广州市莲港船舶清油有限公司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广州市番禺区石楼镇小浮莲港西侧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ind w:leftChars="-51" w:left="-107" w:rightChars="-51" w:right="-107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广州市番禺区石楼镇小浮莲港西侧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FE4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450000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收集、贮存、处理（船舶、港口）含油废水（HW08)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陈树明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E0" w:rsidRPr="002A4651" w:rsidRDefault="00656FE0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（020）84844933</w:t>
            </w:r>
          </w:p>
        </w:tc>
      </w:tr>
      <w:tr w:rsidR="002A4651" w:rsidRPr="00280C7B" w:rsidTr="00D11345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2A4651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2A4651">
            <w:pPr>
              <w:rPr>
                <w:rFonts w:ascii="宋体" w:hAnsi="宋体" w:cs="宋体" w:hint="eastAsia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广州科城环保有限公司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广州高新技术产业开发区光谱东路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3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号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广州高新技术产业开发区光谱东路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3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FE4164">
            <w:pPr>
              <w:jc w:val="center"/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30000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>
            <w:pPr>
              <w:rPr>
                <w:rFonts w:ascii="宋体" w:hAnsi="宋体" w:cs="宋体"/>
                <w:color w:val="333333"/>
                <w:sz w:val="16"/>
                <w:szCs w:val="16"/>
              </w:rPr>
            </w:pPr>
            <w:r w:rsidRPr="002A4651">
              <w:rPr>
                <w:rFonts w:hint="eastAsia"/>
                <w:color w:val="333333"/>
                <w:sz w:val="16"/>
                <w:szCs w:val="16"/>
              </w:rPr>
              <w:t>收集、贮存、处理含铜废液（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HW22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类中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231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和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406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003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－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22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）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30000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吨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/</w:t>
            </w:r>
            <w:r w:rsidRPr="002A4651">
              <w:rPr>
                <w:rFonts w:hint="eastAsia"/>
                <w:color w:val="333333"/>
                <w:sz w:val="16"/>
                <w:szCs w:val="16"/>
              </w:rPr>
              <w:t>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</w:p>
        </w:tc>
      </w:tr>
      <w:tr w:rsidR="002A4651" w:rsidRPr="00280C7B" w:rsidTr="00D11345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2A4651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广东生活环境无害化处理中心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广州市白云区良田镇光明村伯公窝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ind w:leftChars="-51" w:left="-107" w:rightChars="-51" w:right="-107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广州市白云区良田镇光明村伯公窝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FE4164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9720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收集、处置医疗废物HW01/HW02/HW03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陈锵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（020）</w:t>
            </w:r>
            <w:r w:rsidRPr="002A4651">
              <w:rPr>
                <w:rFonts w:ascii="宋体" w:hAnsi="宋体" w:cs="宋体"/>
                <w:kern w:val="0"/>
                <w:sz w:val="16"/>
                <w:szCs w:val="16"/>
              </w:rPr>
              <w:t>86187723</w:t>
            </w:r>
          </w:p>
        </w:tc>
      </w:tr>
      <w:tr w:rsidR="002A4651" w:rsidRPr="00D8646D" w:rsidTr="00D11345">
        <w:trPr>
          <w:trHeight w:val="63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广州汇龙废矿物油回收服务中心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白云区江高锐松岗路蛇腰岭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2A4651">
            <w:pPr>
              <w:widowControl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白云区江高锐松岗路蛇腰岭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12500</w:t>
            </w:r>
          </w:p>
          <w:p w:rsidR="002A4651" w:rsidRPr="002A4651" w:rsidRDefault="002A4651" w:rsidP="00D11345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升/日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废矿物油（HW08）收集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梁灼威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51" w:rsidRPr="002A4651" w:rsidRDefault="002A4651" w:rsidP="00D11345">
            <w:pPr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2A4651">
              <w:rPr>
                <w:rFonts w:ascii="宋体" w:hAnsi="宋体" w:cs="宋体" w:hint="eastAsia"/>
                <w:kern w:val="0"/>
                <w:sz w:val="16"/>
                <w:szCs w:val="16"/>
              </w:rPr>
              <w:t>13503088220</w:t>
            </w:r>
          </w:p>
        </w:tc>
      </w:tr>
    </w:tbl>
    <w:p w:rsidR="00656FE0" w:rsidRPr="00280C7B" w:rsidRDefault="00656FE0" w:rsidP="00656FE0">
      <w:pPr>
        <w:spacing w:line="0" w:lineRule="atLeast"/>
        <w:rPr>
          <w:rFonts w:ascii="仿宋_GB2312" w:eastAsia="仿宋_GB2312" w:hint="eastAsia"/>
          <w:sz w:val="18"/>
          <w:szCs w:val="18"/>
        </w:rPr>
      </w:pPr>
    </w:p>
    <w:p w:rsidR="00656FE0" w:rsidRDefault="00656FE0" w:rsidP="00656FE0">
      <w:pPr>
        <w:rPr>
          <w:rFonts w:ascii="仿宋_GB2312" w:eastAsia="仿宋_GB2312" w:hint="eastAsia"/>
          <w:sz w:val="18"/>
          <w:szCs w:val="18"/>
        </w:rPr>
      </w:pPr>
    </w:p>
    <w:p w:rsidR="00DA57BE" w:rsidRDefault="00DA57BE" w:rsidP="006208D9">
      <w:pPr>
        <w:rPr>
          <w:rFonts w:ascii="仿宋_GB2312" w:eastAsia="仿宋_GB2312" w:hint="eastAsia"/>
          <w:sz w:val="18"/>
          <w:szCs w:val="18"/>
        </w:rPr>
      </w:pPr>
    </w:p>
    <w:sectPr w:rsidR="00DA57BE" w:rsidSect="00656FE0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69" w:rsidRDefault="00225969">
      <w:r>
        <w:separator/>
      </w:r>
    </w:p>
  </w:endnote>
  <w:endnote w:type="continuationSeparator" w:id="0">
    <w:p w:rsidR="00225969" w:rsidRDefault="0022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69" w:rsidRDefault="00225969">
      <w:r>
        <w:separator/>
      </w:r>
    </w:p>
  </w:footnote>
  <w:footnote w:type="continuationSeparator" w:id="0">
    <w:p w:rsidR="00225969" w:rsidRDefault="00225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67A"/>
    <w:multiLevelType w:val="multilevel"/>
    <w:tmpl w:val="FA2AAD9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ascii="Times New Roman" w:eastAsia="宋体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lvlText w:val="2.%2 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 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1080" w:hanging="1080"/>
      </w:pPr>
      <w:rPr>
        <w:rFonts w:hint="eastAsia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38FD75C9"/>
    <w:multiLevelType w:val="multilevel"/>
    <w:tmpl w:val="3B685EF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3D62DC5"/>
    <w:multiLevelType w:val="hybridMultilevel"/>
    <w:tmpl w:val="912A6F80"/>
    <w:lvl w:ilvl="0" w:tplc="A0AA21FE">
      <w:start w:val="3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">
    <w:nsid w:val="459942F7"/>
    <w:multiLevelType w:val="multilevel"/>
    <w:tmpl w:val="587641BA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ascii="Times New Roman" w:eastAsia="宋体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lvlText w:val="%1.%2 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2">
      <w:start w:val="1"/>
      <w:numFmt w:val="none"/>
      <w:lvlText w:val="2.2.3 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 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1080" w:hanging="1080"/>
      </w:pPr>
      <w:rPr>
        <w:rFonts w:hint="eastAsia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>
    <w:nsid w:val="47B77318"/>
    <w:multiLevelType w:val="multilevel"/>
    <w:tmpl w:val="DD2099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2A1E47"/>
    <w:multiLevelType w:val="hybridMultilevel"/>
    <w:tmpl w:val="65A012FA"/>
    <w:lvl w:ilvl="0" w:tplc="AF561420">
      <w:start w:val="3"/>
      <w:numFmt w:val="decimal"/>
      <w:lvlText w:val="%1．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6">
    <w:nsid w:val="661D4256"/>
    <w:multiLevelType w:val="multilevel"/>
    <w:tmpl w:val="F3549A6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ascii="Times New Roman" w:eastAsia="宋体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lvlText w:val="2.%2 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2">
      <w:start w:val="1"/>
      <w:numFmt w:val="decimal"/>
      <w:lvlText w:val="2.%2.%3 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 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1080" w:hanging="1080"/>
      </w:pPr>
      <w:rPr>
        <w:rFonts w:hint="eastAsia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E12"/>
    <w:rsid w:val="000006B9"/>
    <w:rsid w:val="0000168F"/>
    <w:rsid w:val="00011253"/>
    <w:rsid w:val="00012973"/>
    <w:rsid w:val="0001712A"/>
    <w:rsid w:val="00032389"/>
    <w:rsid w:val="0004062F"/>
    <w:rsid w:val="00052A91"/>
    <w:rsid w:val="00060930"/>
    <w:rsid w:val="00070FAA"/>
    <w:rsid w:val="00073AC7"/>
    <w:rsid w:val="0008674F"/>
    <w:rsid w:val="000963EA"/>
    <w:rsid w:val="000A6A15"/>
    <w:rsid w:val="000B0E12"/>
    <w:rsid w:val="000B3A30"/>
    <w:rsid w:val="000B62B3"/>
    <w:rsid w:val="000B6E6D"/>
    <w:rsid w:val="000B73A4"/>
    <w:rsid w:val="000C0445"/>
    <w:rsid w:val="000C3674"/>
    <w:rsid w:val="000D1A21"/>
    <w:rsid w:val="000E205B"/>
    <w:rsid w:val="000F2315"/>
    <w:rsid w:val="000F2B1C"/>
    <w:rsid w:val="000F5BF2"/>
    <w:rsid w:val="001002B9"/>
    <w:rsid w:val="001034B2"/>
    <w:rsid w:val="001175F6"/>
    <w:rsid w:val="00127F55"/>
    <w:rsid w:val="001318A4"/>
    <w:rsid w:val="001347F8"/>
    <w:rsid w:val="00136209"/>
    <w:rsid w:val="001373BA"/>
    <w:rsid w:val="001451B0"/>
    <w:rsid w:val="0015466D"/>
    <w:rsid w:val="00160966"/>
    <w:rsid w:val="00177F5A"/>
    <w:rsid w:val="00180FA3"/>
    <w:rsid w:val="00186E15"/>
    <w:rsid w:val="00190843"/>
    <w:rsid w:val="001938AD"/>
    <w:rsid w:val="001A4E0D"/>
    <w:rsid w:val="001A6977"/>
    <w:rsid w:val="001A72D9"/>
    <w:rsid w:val="001C2CA6"/>
    <w:rsid w:val="001E123A"/>
    <w:rsid w:val="001E41A7"/>
    <w:rsid w:val="001E5E34"/>
    <w:rsid w:val="001F2141"/>
    <w:rsid w:val="001F617D"/>
    <w:rsid w:val="002024AE"/>
    <w:rsid w:val="00206998"/>
    <w:rsid w:val="00214E40"/>
    <w:rsid w:val="002164D2"/>
    <w:rsid w:val="00222EC4"/>
    <w:rsid w:val="00225969"/>
    <w:rsid w:val="00225F19"/>
    <w:rsid w:val="00240699"/>
    <w:rsid w:val="00242532"/>
    <w:rsid w:val="00254FCD"/>
    <w:rsid w:val="00256341"/>
    <w:rsid w:val="00265A10"/>
    <w:rsid w:val="00271A78"/>
    <w:rsid w:val="00272C19"/>
    <w:rsid w:val="0027670E"/>
    <w:rsid w:val="00277D56"/>
    <w:rsid w:val="00280C7B"/>
    <w:rsid w:val="00281579"/>
    <w:rsid w:val="0028445B"/>
    <w:rsid w:val="0029159B"/>
    <w:rsid w:val="00295B09"/>
    <w:rsid w:val="002973FE"/>
    <w:rsid w:val="002A4651"/>
    <w:rsid w:val="002A567C"/>
    <w:rsid w:val="002A768C"/>
    <w:rsid w:val="002B0B06"/>
    <w:rsid w:val="002B7156"/>
    <w:rsid w:val="002C3E93"/>
    <w:rsid w:val="002C419F"/>
    <w:rsid w:val="002D1CA5"/>
    <w:rsid w:val="002E1B27"/>
    <w:rsid w:val="002E2FC2"/>
    <w:rsid w:val="002E5580"/>
    <w:rsid w:val="002F0132"/>
    <w:rsid w:val="002F15AD"/>
    <w:rsid w:val="002F2179"/>
    <w:rsid w:val="002F3BD5"/>
    <w:rsid w:val="00301201"/>
    <w:rsid w:val="003078CB"/>
    <w:rsid w:val="003178CF"/>
    <w:rsid w:val="00340394"/>
    <w:rsid w:val="00355462"/>
    <w:rsid w:val="0036085A"/>
    <w:rsid w:val="0036303C"/>
    <w:rsid w:val="00363F2A"/>
    <w:rsid w:val="00365628"/>
    <w:rsid w:val="003666BB"/>
    <w:rsid w:val="003676D9"/>
    <w:rsid w:val="00367DDE"/>
    <w:rsid w:val="00377C2A"/>
    <w:rsid w:val="0038421C"/>
    <w:rsid w:val="003856B6"/>
    <w:rsid w:val="003A1D4C"/>
    <w:rsid w:val="003A68E2"/>
    <w:rsid w:val="003B292C"/>
    <w:rsid w:val="003B378A"/>
    <w:rsid w:val="003C6204"/>
    <w:rsid w:val="003D18EA"/>
    <w:rsid w:val="003D21E2"/>
    <w:rsid w:val="003D4056"/>
    <w:rsid w:val="003D4F00"/>
    <w:rsid w:val="003E3E27"/>
    <w:rsid w:val="003E6836"/>
    <w:rsid w:val="003F537E"/>
    <w:rsid w:val="003F7152"/>
    <w:rsid w:val="00400329"/>
    <w:rsid w:val="0041281F"/>
    <w:rsid w:val="004200AF"/>
    <w:rsid w:val="00423D3B"/>
    <w:rsid w:val="004247AA"/>
    <w:rsid w:val="00430A83"/>
    <w:rsid w:val="004407F8"/>
    <w:rsid w:val="0045311D"/>
    <w:rsid w:val="004654E6"/>
    <w:rsid w:val="00484081"/>
    <w:rsid w:val="004914A9"/>
    <w:rsid w:val="00495218"/>
    <w:rsid w:val="004A1F43"/>
    <w:rsid w:val="004A6D88"/>
    <w:rsid w:val="004A7077"/>
    <w:rsid w:val="004B06F4"/>
    <w:rsid w:val="004B7F8F"/>
    <w:rsid w:val="004C7112"/>
    <w:rsid w:val="004C73E2"/>
    <w:rsid w:val="004D5064"/>
    <w:rsid w:val="004D59CB"/>
    <w:rsid w:val="004E5BCD"/>
    <w:rsid w:val="004F2F9E"/>
    <w:rsid w:val="004F5CB2"/>
    <w:rsid w:val="00505D9A"/>
    <w:rsid w:val="00515612"/>
    <w:rsid w:val="0051630C"/>
    <w:rsid w:val="00516882"/>
    <w:rsid w:val="005217E8"/>
    <w:rsid w:val="00523201"/>
    <w:rsid w:val="0052333B"/>
    <w:rsid w:val="00535691"/>
    <w:rsid w:val="0053793E"/>
    <w:rsid w:val="00540600"/>
    <w:rsid w:val="0054447A"/>
    <w:rsid w:val="00550DC6"/>
    <w:rsid w:val="005547F4"/>
    <w:rsid w:val="005700BA"/>
    <w:rsid w:val="00581806"/>
    <w:rsid w:val="00582180"/>
    <w:rsid w:val="00583D56"/>
    <w:rsid w:val="00585D01"/>
    <w:rsid w:val="005B166A"/>
    <w:rsid w:val="005C7691"/>
    <w:rsid w:val="005D6CDD"/>
    <w:rsid w:val="005F5035"/>
    <w:rsid w:val="005F5B05"/>
    <w:rsid w:val="005F5CDB"/>
    <w:rsid w:val="00602214"/>
    <w:rsid w:val="006047F7"/>
    <w:rsid w:val="006208D9"/>
    <w:rsid w:val="006244D9"/>
    <w:rsid w:val="00631193"/>
    <w:rsid w:val="00634AB1"/>
    <w:rsid w:val="006353CC"/>
    <w:rsid w:val="00641D1F"/>
    <w:rsid w:val="00643F8A"/>
    <w:rsid w:val="006537EB"/>
    <w:rsid w:val="00653F6A"/>
    <w:rsid w:val="00656FE0"/>
    <w:rsid w:val="006665B8"/>
    <w:rsid w:val="00672FF0"/>
    <w:rsid w:val="00687024"/>
    <w:rsid w:val="00687DA2"/>
    <w:rsid w:val="0069338B"/>
    <w:rsid w:val="006B2F56"/>
    <w:rsid w:val="006B74DB"/>
    <w:rsid w:val="006C0634"/>
    <w:rsid w:val="006D3175"/>
    <w:rsid w:val="006D646A"/>
    <w:rsid w:val="006E03EE"/>
    <w:rsid w:val="006E2E1D"/>
    <w:rsid w:val="006F1ACB"/>
    <w:rsid w:val="006F4F70"/>
    <w:rsid w:val="0070307B"/>
    <w:rsid w:val="007078E0"/>
    <w:rsid w:val="00722FB5"/>
    <w:rsid w:val="00724CE1"/>
    <w:rsid w:val="00731DEA"/>
    <w:rsid w:val="007379CE"/>
    <w:rsid w:val="00743AF0"/>
    <w:rsid w:val="00743BEA"/>
    <w:rsid w:val="00772F29"/>
    <w:rsid w:val="00776736"/>
    <w:rsid w:val="00780BED"/>
    <w:rsid w:val="0078232B"/>
    <w:rsid w:val="007853A4"/>
    <w:rsid w:val="00793C21"/>
    <w:rsid w:val="007B4205"/>
    <w:rsid w:val="007B7589"/>
    <w:rsid w:val="007C7266"/>
    <w:rsid w:val="007C7AE7"/>
    <w:rsid w:val="007D4D28"/>
    <w:rsid w:val="007E0A8E"/>
    <w:rsid w:val="007E2444"/>
    <w:rsid w:val="007F023B"/>
    <w:rsid w:val="007F391C"/>
    <w:rsid w:val="007F6549"/>
    <w:rsid w:val="008102A5"/>
    <w:rsid w:val="008112D3"/>
    <w:rsid w:val="00817EDA"/>
    <w:rsid w:val="0082282B"/>
    <w:rsid w:val="008279FB"/>
    <w:rsid w:val="00837DB5"/>
    <w:rsid w:val="00840851"/>
    <w:rsid w:val="00844B53"/>
    <w:rsid w:val="008469A3"/>
    <w:rsid w:val="008543AB"/>
    <w:rsid w:val="00854E4C"/>
    <w:rsid w:val="00860DD5"/>
    <w:rsid w:val="00861E60"/>
    <w:rsid w:val="00863966"/>
    <w:rsid w:val="00880634"/>
    <w:rsid w:val="008808E7"/>
    <w:rsid w:val="00886293"/>
    <w:rsid w:val="008864C6"/>
    <w:rsid w:val="00896847"/>
    <w:rsid w:val="008976E1"/>
    <w:rsid w:val="008A55F5"/>
    <w:rsid w:val="008A656B"/>
    <w:rsid w:val="008A7BC8"/>
    <w:rsid w:val="008C5677"/>
    <w:rsid w:val="008D087D"/>
    <w:rsid w:val="008D1A1E"/>
    <w:rsid w:val="008E2CA1"/>
    <w:rsid w:val="008F399C"/>
    <w:rsid w:val="008F62DF"/>
    <w:rsid w:val="009050F8"/>
    <w:rsid w:val="00914935"/>
    <w:rsid w:val="0092208B"/>
    <w:rsid w:val="00925808"/>
    <w:rsid w:val="00927E2B"/>
    <w:rsid w:val="00942D4D"/>
    <w:rsid w:val="00947DEA"/>
    <w:rsid w:val="00954264"/>
    <w:rsid w:val="009628B3"/>
    <w:rsid w:val="0096425F"/>
    <w:rsid w:val="00972998"/>
    <w:rsid w:val="00982422"/>
    <w:rsid w:val="009923A0"/>
    <w:rsid w:val="009C61E6"/>
    <w:rsid w:val="009C6B8F"/>
    <w:rsid w:val="009D415B"/>
    <w:rsid w:val="009D776B"/>
    <w:rsid w:val="009E206B"/>
    <w:rsid w:val="009E267F"/>
    <w:rsid w:val="009E558E"/>
    <w:rsid w:val="009F25C8"/>
    <w:rsid w:val="00A03B45"/>
    <w:rsid w:val="00A31EC8"/>
    <w:rsid w:val="00A3260B"/>
    <w:rsid w:val="00A5125B"/>
    <w:rsid w:val="00A55FD5"/>
    <w:rsid w:val="00A6344D"/>
    <w:rsid w:val="00A64313"/>
    <w:rsid w:val="00A6432C"/>
    <w:rsid w:val="00A70163"/>
    <w:rsid w:val="00A7017F"/>
    <w:rsid w:val="00A80691"/>
    <w:rsid w:val="00A84A4C"/>
    <w:rsid w:val="00A92C4D"/>
    <w:rsid w:val="00AA0F19"/>
    <w:rsid w:val="00AA5B41"/>
    <w:rsid w:val="00AA638E"/>
    <w:rsid w:val="00AA7F1E"/>
    <w:rsid w:val="00AB099D"/>
    <w:rsid w:val="00AB3A3B"/>
    <w:rsid w:val="00AC3C66"/>
    <w:rsid w:val="00AD0100"/>
    <w:rsid w:val="00AD02CB"/>
    <w:rsid w:val="00AD3D58"/>
    <w:rsid w:val="00AE2030"/>
    <w:rsid w:val="00AE376B"/>
    <w:rsid w:val="00AE4B8E"/>
    <w:rsid w:val="00AE5E7F"/>
    <w:rsid w:val="00AF3936"/>
    <w:rsid w:val="00B0139E"/>
    <w:rsid w:val="00B14D74"/>
    <w:rsid w:val="00B17873"/>
    <w:rsid w:val="00B25108"/>
    <w:rsid w:val="00B261BA"/>
    <w:rsid w:val="00B354B8"/>
    <w:rsid w:val="00B36774"/>
    <w:rsid w:val="00B549D4"/>
    <w:rsid w:val="00B614B1"/>
    <w:rsid w:val="00B65C0E"/>
    <w:rsid w:val="00B70AF4"/>
    <w:rsid w:val="00B7116F"/>
    <w:rsid w:val="00B71549"/>
    <w:rsid w:val="00B73B94"/>
    <w:rsid w:val="00B75FE9"/>
    <w:rsid w:val="00B961DD"/>
    <w:rsid w:val="00BA5D6B"/>
    <w:rsid w:val="00BA6B1E"/>
    <w:rsid w:val="00BB3F48"/>
    <w:rsid w:val="00BB4BF7"/>
    <w:rsid w:val="00BB6D90"/>
    <w:rsid w:val="00BB7FA1"/>
    <w:rsid w:val="00BC1784"/>
    <w:rsid w:val="00BD2657"/>
    <w:rsid w:val="00BD2FB3"/>
    <w:rsid w:val="00BE177A"/>
    <w:rsid w:val="00BE5FC3"/>
    <w:rsid w:val="00BF0498"/>
    <w:rsid w:val="00BF1D77"/>
    <w:rsid w:val="00C206F2"/>
    <w:rsid w:val="00C3122A"/>
    <w:rsid w:val="00C340E0"/>
    <w:rsid w:val="00C42916"/>
    <w:rsid w:val="00C73943"/>
    <w:rsid w:val="00C83F81"/>
    <w:rsid w:val="00C85DFE"/>
    <w:rsid w:val="00C91679"/>
    <w:rsid w:val="00CA02B1"/>
    <w:rsid w:val="00CA0699"/>
    <w:rsid w:val="00CA6EBA"/>
    <w:rsid w:val="00CB3EA8"/>
    <w:rsid w:val="00CC3B5B"/>
    <w:rsid w:val="00CC4BC7"/>
    <w:rsid w:val="00CD06E5"/>
    <w:rsid w:val="00CD2A4E"/>
    <w:rsid w:val="00CD30B4"/>
    <w:rsid w:val="00CE6634"/>
    <w:rsid w:val="00CE7762"/>
    <w:rsid w:val="00CF67E9"/>
    <w:rsid w:val="00D11345"/>
    <w:rsid w:val="00D202B6"/>
    <w:rsid w:val="00D34E3C"/>
    <w:rsid w:val="00D43DE1"/>
    <w:rsid w:val="00D54CC9"/>
    <w:rsid w:val="00D74EC8"/>
    <w:rsid w:val="00D840D2"/>
    <w:rsid w:val="00D847DB"/>
    <w:rsid w:val="00D8646D"/>
    <w:rsid w:val="00D97B3D"/>
    <w:rsid w:val="00DA1805"/>
    <w:rsid w:val="00DA29DF"/>
    <w:rsid w:val="00DA57BE"/>
    <w:rsid w:val="00DB57C3"/>
    <w:rsid w:val="00DB59D7"/>
    <w:rsid w:val="00DC7217"/>
    <w:rsid w:val="00DD088A"/>
    <w:rsid w:val="00DD3E92"/>
    <w:rsid w:val="00DD5C31"/>
    <w:rsid w:val="00DD75E7"/>
    <w:rsid w:val="00E0754D"/>
    <w:rsid w:val="00E07B7D"/>
    <w:rsid w:val="00E15C4F"/>
    <w:rsid w:val="00E30247"/>
    <w:rsid w:val="00E318E0"/>
    <w:rsid w:val="00E40036"/>
    <w:rsid w:val="00E45BB2"/>
    <w:rsid w:val="00E52F69"/>
    <w:rsid w:val="00E55E70"/>
    <w:rsid w:val="00E563B2"/>
    <w:rsid w:val="00E65B52"/>
    <w:rsid w:val="00E72A81"/>
    <w:rsid w:val="00E80E97"/>
    <w:rsid w:val="00E82F4A"/>
    <w:rsid w:val="00E83404"/>
    <w:rsid w:val="00E84DD1"/>
    <w:rsid w:val="00E862B3"/>
    <w:rsid w:val="00E94899"/>
    <w:rsid w:val="00EA7381"/>
    <w:rsid w:val="00EB0894"/>
    <w:rsid w:val="00EB2703"/>
    <w:rsid w:val="00EB4DC5"/>
    <w:rsid w:val="00EB5027"/>
    <w:rsid w:val="00EB78F7"/>
    <w:rsid w:val="00EC4C1F"/>
    <w:rsid w:val="00EE1C5E"/>
    <w:rsid w:val="00EE349C"/>
    <w:rsid w:val="00EE3DF2"/>
    <w:rsid w:val="00EF4CAB"/>
    <w:rsid w:val="00F05B28"/>
    <w:rsid w:val="00F129B3"/>
    <w:rsid w:val="00F3221C"/>
    <w:rsid w:val="00F335B3"/>
    <w:rsid w:val="00F37345"/>
    <w:rsid w:val="00F51C07"/>
    <w:rsid w:val="00F54A70"/>
    <w:rsid w:val="00F577FC"/>
    <w:rsid w:val="00F7473C"/>
    <w:rsid w:val="00F80FEF"/>
    <w:rsid w:val="00F82902"/>
    <w:rsid w:val="00FA281B"/>
    <w:rsid w:val="00FA4071"/>
    <w:rsid w:val="00FA62ED"/>
    <w:rsid w:val="00FB0ABB"/>
    <w:rsid w:val="00FB42C7"/>
    <w:rsid w:val="00FC7E5F"/>
    <w:rsid w:val="00FC7F48"/>
    <w:rsid w:val="00FD4ADE"/>
    <w:rsid w:val="00FE4164"/>
    <w:rsid w:val="00FF542B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D21E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 Char,Char,style3,h3,H3,sect1.2.3,标题 3 Char Char,sect1.2.31,sect1.2.32,sect1.2.311,sect1.2.33,sect1.2.312,3rd level,3,Head 3,heading 3 + Indent: Left 0.25 in,(A-3),1.1.1 Heading 3,heading 3TOC,Bold Head,bh,Kop 3V,Heading section,l3,1.1.1,Alt+3"/>
    <w:basedOn w:val="a"/>
    <w:next w:val="a"/>
    <w:qFormat/>
    <w:rsid w:val="003D21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0">
    <w:name w:val="表格2"/>
    <w:basedOn w:val="a"/>
    <w:rsid w:val="003D21E2"/>
    <w:pPr>
      <w:jc w:val="center"/>
    </w:pPr>
    <w:rPr>
      <w:kern w:val="0"/>
    </w:rPr>
  </w:style>
  <w:style w:type="paragraph" w:styleId="a3">
    <w:name w:val="footnote text"/>
    <w:basedOn w:val="a"/>
    <w:semiHidden/>
    <w:rsid w:val="003D21E2"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semiHidden/>
    <w:rsid w:val="003D21E2"/>
    <w:rPr>
      <w:vertAlign w:val="superscript"/>
    </w:rPr>
  </w:style>
  <w:style w:type="paragraph" w:styleId="30">
    <w:name w:val="Body Text Indent 3"/>
    <w:basedOn w:val="a"/>
    <w:rsid w:val="00FD4ADE"/>
    <w:pPr>
      <w:spacing w:line="300" w:lineRule="auto"/>
      <w:ind w:firstLineChars="200" w:firstLine="480"/>
    </w:pPr>
    <w:rPr>
      <w:sz w:val="24"/>
    </w:rPr>
  </w:style>
  <w:style w:type="table" w:styleId="a5">
    <w:name w:val="Table Grid"/>
    <w:basedOn w:val="a1"/>
    <w:rsid w:val="003630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42916"/>
    <w:rPr>
      <w:sz w:val="18"/>
      <w:szCs w:val="18"/>
    </w:rPr>
  </w:style>
  <w:style w:type="paragraph" w:styleId="a7">
    <w:name w:val="Date"/>
    <w:basedOn w:val="a"/>
    <w:next w:val="a"/>
    <w:rsid w:val="00CF67E9"/>
    <w:pPr>
      <w:ind w:leftChars="2500" w:left="100"/>
    </w:pPr>
  </w:style>
  <w:style w:type="paragraph" w:styleId="a8">
    <w:name w:val="Normal (Web)"/>
    <w:basedOn w:val="a"/>
    <w:rsid w:val="003D40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rsid w:val="006C0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3055</Characters>
  <Application>Microsoft Office Word</Application>
  <DocSecurity>0</DocSecurity>
  <Lines>25</Lines>
  <Paragraphs>7</Paragraphs>
  <ScaleCrop>false</ScaleCrop>
  <Company>gzswmc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关于报送我市固体废物</dc:title>
  <dc:creator>Guan Meifang</dc:creator>
  <cp:lastModifiedBy>煀ࡐ</cp:lastModifiedBy>
  <cp:revision>2</cp:revision>
  <cp:lastPrinted>2012-06-19T08:50:00Z</cp:lastPrinted>
  <dcterms:created xsi:type="dcterms:W3CDTF">2019-08-14T08:21:00Z</dcterms:created>
  <dcterms:modified xsi:type="dcterms:W3CDTF">2019-08-14T08:21:00Z</dcterms:modified>
</cp:coreProperties>
</file>