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黑体" w:cs="Times New Roman"/>
          <w:sz w:val="32"/>
          <w:szCs w:val="32"/>
          <w:lang w:val="en-US" w:eastAsia="zh-CN"/>
        </w:rPr>
      </w:pPr>
      <w:bookmarkStart w:id="0" w:name="OLE_LINK2"/>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p>
    <w:p>
      <w:pPr>
        <w:pStyle w:val="2"/>
        <w:pageBreakBefore w:val="0"/>
        <w:kinsoku/>
        <w:overflowPunct/>
        <w:topLinePunct w:val="0"/>
        <w:bidi w:val="0"/>
        <w:spacing w:before="0" w:line="560" w:lineRule="exact"/>
        <w:rPr>
          <w:rFonts w:hint="default" w:ascii="Times New Roman" w:hAnsi="Times New Roman" w:cs="Times New Roman"/>
          <w:lang w:val="en-US" w:eastAsia="zh-CN"/>
        </w:rPr>
      </w:pPr>
    </w:p>
    <w:p>
      <w:pPr>
        <w:keepNext w:val="0"/>
        <w:keepLines w:val="0"/>
        <w:pageBreakBefore w:val="0"/>
        <w:widowControl/>
        <w:kinsoku/>
        <w:wordWrap/>
        <w:overflowPunct/>
        <w:topLinePunct w:val="0"/>
        <w:autoSpaceDN/>
        <w:bidi w:val="0"/>
        <w:spacing w:line="56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书面承诺声明</w:t>
      </w:r>
      <w:r>
        <w:rPr>
          <w:rFonts w:hint="default" w:ascii="Times New Roman" w:hAnsi="Times New Roman" w:eastAsia="方正小标宋简体" w:cs="Times New Roman"/>
          <w:kern w:val="2"/>
          <w:sz w:val="44"/>
          <w:szCs w:val="44"/>
          <w:lang w:val="en-US" w:eastAsia="zh-CN" w:bidi="ar-SA"/>
        </w:rPr>
        <w:t>（示例）</w:t>
      </w:r>
      <w:bookmarkEnd w:id="0"/>
    </w:p>
    <w:p>
      <w:pPr>
        <w:keepNext w:val="0"/>
        <w:keepLines w:val="0"/>
        <w:pageBreakBefore w:val="0"/>
        <w:kinsoku/>
        <w:wordWrap/>
        <w:overflowPunct/>
        <w:topLinePunct w:val="0"/>
        <w:autoSpaceDN/>
        <w:bidi w:val="0"/>
        <w:spacing w:line="560" w:lineRule="exact"/>
        <w:jc w:val="left"/>
        <w:textAlignment w:val="auto"/>
        <w:rPr>
          <w:rFonts w:hint="default" w:ascii="Times New Roman" w:hAnsi="Times New Roman" w:eastAsia="仿宋_GB2312" w:cs="Times New Roman"/>
          <w:b/>
          <w:color w:val="auto"/>
          <w:sz w:val="32"/>
          <w:szCs w:val="32"/>
          <w:highlight w:val="none"/>
        </w:rPr>
      </w:pPr>
    </w:p>
    <w:p>
      <w:pPr>
        <w:keepNext w:val="0"/>
        <w:keepLines w:val="0"/>
        <w:pageBreakBefore w:val="0"/>
        <w:kinsoku/>
        <w:wordWrap/>
        <w:overflowPunct/>
        <w:topLinePunct w:val="0"/>
        <w:autoSpaceDN/>
        <w:bidi w:val="0"/>
        <w:spacing w:line="560" w:lineRule="exact"/>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eastAsia="zh-CN"/>
        </w:rPr>
        <w:t>广州市生态环境局越秀分局</w:t>
      </w:r>
      <w:r>
        <w:rPr>
          <w:rFonts w:hint="default" w:ascii="Times New Roman" w:hAnsi="Times New Roman" w:eastAsia="仿宋_GB2312" w:cs="Times New Roman"/>
          <w:b/>
          <w:color w:val="auto"/>
          <w:sz w:val="32"/>
          <w:szCs w:val="32"/>
          <w:highlight w:val="none"/>
          <w:lang w:val="en-US" w:eastAsia="zh-CN"/>
        </w:rPr>
        <w:t>/</w:t>
      </w:r>
      <w:r>
        <w:rPr>
          <w:rFonts w:hint="default" w:ascii="Times New Roman" w:hAnsi="Times New Roman" w:eastAsia="仿宋_GB2312" w:cs="Times New Roman"/>
          <w:b/>
          <w:color w:val="auto"/>
          <w:sz w:val="32"/>
          <w:szCs w:val="32"/>
          <w:highlight w:val="none"/>
          <w:lang w:eastAsia="zh-CN"/>
        </w:rPr>
        <w:t>广州市生态环境局越秀环境监测站</w:t>
      </w:r>
      <w:r>
        <w:rPr>
          <w:rFonts w:hint="default" w:ascii="Times New Roman" w:hAnsi="Times New Roman" w:eastAsia="仿宋_GB2312" w:cs="Times New Roman"/>
          <w:b/>
          <w:color w:val="auto"/>
          <w:sz w:val="32"/>
          <w:szCs w:val="32"/>
          <w:highlight w:val="none"/>
        </w:rPr>
        <w:t>：</w:t>
      </w:r>
    </w:p>
    <w:p>
      <w:pPr>
        <w:keepNext w:val="0"/>
        <w:keepLines w:val="0"/>
        <w:pageBreakBefore w:val="0"/>
        <w:kinsoku/>
        <w:wordWrap/>
        <w:overflowPunct/>
        <w:topLinePunct w:val="0"/>
        <w:autoSpaceDE w:val="0"/>
        <w:autoSpaceDN/>
        <w:bidi w:val="0"/>
        <w:snapToGrid w:val="0"/>
        <w:spacing w:line="560" w:lineRule="exact"/>
        <w:ind w:firstLine="800" w:firstLineChars="25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关于贵</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发布</w:t>
      </w:r>
      <w:r>
        <w:rPr>
          <w:rFonts w:hint="default" w:ascii="Times New Roman" w:hAnsi="Times New Roman" w:eastAsia="仿宋_GB2312" w:cs="Times New Roman"/>
          <w:color w:val="auto"/>
          <w:sz w:val="32"/>
          <w:szCs w:val="32"/>
          <w:highlight w:val="none"/>
          <w:u w:val="single"/>
        </w:rPr>
        <w:t xml:space="preserve">    项目名称   </w:t>
      </w:r>
      <w:r>
        <w:rPr>
          <w:rFonts w:hint="default" w:ascii="Times New Roman" w:hAnsi="Times New Roman" w:eastAsia="仿宋_GB2312" w:cs="Times New Roman"/>
          <w:color w:val="auto"/>
          <w:sz w:val="32"/>
          <w:szCs w:val="32"/>
          <w:highlight w:val="none"/>
        </w:rPr>
        <w:t>项目的</w:t>
      </w:r>
      <w:r>
        <w:rPr>
          <w:rFonts w:hint="default" w:ascii="Times New Roman" w:hAnsi="Times New Roman" w:eastAsia="仿宋_GB2312" w:cs="Times New Roman"/>
          <w:color w:val="auto"/>
          <w:sz w:val="32"/>
          <w:szCs w:val="32"/>
          <w:highlight w:val="none"/>
          <w:lang w:eastAsia="zh-CN"/>
        </w:rPr>
        <w:t>比选</w:t>
      </w:r>
      <w:r>
        <w:rPr>
          <w:rFonts w:hint="default" w:ascii="Times New Roman" w:hAnsi="Times New Roman" w:eastAsia="仿宋_GB2312" w:cs="Times New Roman"/>
          <w:color w:val="auto"/>
          <w:sz w:val="32"/>
          <w:szCs w:val="32"/>
          <w:highlight w:val="none"/>
        </w:rPr>
        <w:t>公告，本公司（企业）愿意参加</w:t>
      </w:r>
      <w:r>
        <w:rPr>
          <w:rFonts w:hint="default" w:ascii="Times New Roman" w:hAnsi="Times New Roman" w:eastAsia="仿宋_GB2312" w:cs="Times New Roman"/>
          <w:color w:val="auto"/>
          <w:sz w:val="32"/>
          <w:szCs w:val="32"/>
          <w:highlight w:val="none"/>
          <w:lang w:eastAsia="zh-CN"/>
        </w:rPr>
        <w:t>比选</w:t>
      </w:r>
      <w:r>
        <w:rPr>
          <w:rFonts w:hint="default" w:ascii="Times New Roman" w:hAnsi="Times New Roman" w:eastAsia="仿宋_GB2312" w:cs="Times New Roman"/>
          <w:color w:val="auto"/>
          <w:sz w:val="32"/>
          <w:szCs w:val="32"/>
          <w:highlight w:val="none"/>
        </w:rPr>
        <w:t>响应，并声明：</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一、本公司（企业）具备《中华人民共和国政府采购法》第二十二条资格条件：</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具有独立承担民事责任的能力【提供有效的供应商营业执照或事业单位法人证书，或社会团体法人登记证书，或执业许可证副本复印件；依法经国务院批准免予登记的社会组织的，应提供相应文件证明其依法免予登记。如供应商为自然人的需提供自然人身份证明。若以不具有独立承担民事责任能力的分支机构投标，须取得具有法人资格的总公司的授权书，并提供总公司营业执照副本复印件。】；</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（二）具有良好的商业信誉和健全的财务会计制度；</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（三）具有履行合同所必需的设备和专业技术能力；</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（四）有依法缴纳税收和社会保障资金的良好记录；</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（五）参加政府采购活动前三年内，在经营活动中没有重大违法记录；</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（六）法律、行政法规规定的其他条件。</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二、本公司（企业）的法定代表人或单位负责人与本项目其他供应商的法定代表人或单位负责人不为同一人且与其他供应商之间不存在直接控股、管理关系。</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三、本公司（企业）政府采购活动前三年内，没有正在被司法机关立案调查。</w:t>
      </w:r>
    </w:p>
    <w:p>
      <w:pPr>
        <w:keepNext w:val="0"/>
        <w:keepLines w:val="0"/>
        <w:pageBreakBefore w:val="0"/>
        <w:kinsoku/>
        <w:wordWrap/>
        <w:overflowPunct/>
        <w:topLinePunct w:val="0"/>
        <w:autoSpaceDN/>
        <w:bidi w:val="0"/>
        <w:snapToGrid w:val="0"/>
        <w:spacing w:line="560" w:lineRule="exact"/>
        <w:ind w:firstLine="800" w:firstLineChars="2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本公司（企业）承诺在本次采购活动中，如有违法、违规、弄虚作假行为，所造成的损失、不良后果及法律责任，一律由我公司（企业）承担。</w:t>
      </w:r>
    </w:p>
    <w:p>
      <w:pPr>
        <w:keepNext w:val="0"/>
        <w:keepLines w:val="0"/>
        <w:pageBreakBefore w:val="0"/>
        <w:kinsoku/>
        <w:wordWrap/>
        <w:overflowPunct/>
        <w:topLinePunct w:val="0"/>
        <w:autoSpaceDN/>
        <w:bidi w:val="0"/>
        <w:snapToGrid w:val="0"/>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p>
    <w:p>
      <w:pPr>
        <w:keepNext w:val="0"/>
        <w:keepLines w:val="0"/>
        <w:pageBreakBefore w:val="0"/>
        <w:kinsoku/>
        <w:wordWrap/>
        <w:overflowPunct/>
        <w:topLinePunct w:val="0"/>
        <w:autoSpaceDN/>
        <w:bidi w:val="0"/>
        <w:spacing w:line="560" w:lineRule="exact"/>
        <w:ind w:firstLine="42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特此声明！</w:t>
      </w:r>
    </w:p>
    <w:p>
      <w:pPr>
        <w:keepNext w:val="0"/>
        <w:keepLines w:val="0"/>
        <w:pageBreakBefore w:val="0"/>
        <w:kinsoku/>
        <w:wordWrap/>
        <w:overflowPunct/>
        <w:topLinePunct w:val="0"/>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pPr>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sz w:val="32"/>
          <w:szCs w:val="32"/>
          <w:u w:val="single"/>
        </w:rPr>
      </w:pPr>
      <w:r>
        <w:rPr>
          <w:rFonts w:hint="default" w:ascii="Times New Roman" w:hAnsi="Times New Roman" w:eastAsia="仿宋_GB2312" w:cs="Times New Roman"/>
          <w:color w:val="auto"/>
          <w:kern w:val="0"/>
          <w:sz w:val="32"/>
          <w:szCs w:val="32"/>
          <w:highlight w:val="none"/>
          <w:u w:val="single"/>
        </w:rPr>
        <w:t>供应商</w:t>
      </w:r>
      <w:r>
        <w:rPr>
          <w:rFonts w:hint="default" w:ascii="Times New Roman" w:hAnsi="Times New Roman" w:eastAsia="仿宋_GB2312" w:cs="Times New Roman"/>
          <w:color w:val="auto"/>
          <w:sz w:val="32"/>
          <w:szCs w:val="32"/>
          <w:highlight w:val="none"/>
          <w:u w:val="single"/>
        </w:rPr>
        <w:t>全称</w:t>
      </w:r>
      <w:r>
        <w:rPr>
          <w:rFonts w:hint="default" w:ascii="Times New Roman" w:hAnsi="Times New Roman" w:eastAsia="仿宋_GB2312" w:cs="Times New Roman"/>
          <w:i w:val="0"/>
          <w:iCs w:val="0"/>
          <w:color w:val="000000"/>
          <w:sz w:val="32"/>
          <w:szCs w:val="32"/>
          <w:u w:val="single"/>
        </w:rPr>
        <w:t>（盖章）：</w:t>
      </w:r>
    </w:p>
    <w:p>
      <w:pPr>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olor w:val="000000"/>
          <w:sz w:val="32"/>
          <w:szCs w:val="32"/>
          <w:u w:val="single"/>
        </w:rPr>
      </w:pPr>
      <w:r>
        <w:rPr>
          <w:rFonts w:hint="default" w:ascii="Times New Roman" w:hAnsi="Times New Roman" w:eastAsia="仿宋_GB2312" w:cs="Times New Roman"/>
          <w:i w:val="0"/>
          <w:iCs w:val="0"/>
          <w:color w:val="000000"/>
          <w:sz w:val="32"/>
          <w:szCs w:val="32"/>
          <w:u w:val="single"/>
        </w:rPr>
        <w:t>日期：</w:t>
      </w:r>
    </w:p>
    <w:p>
      <w:pPr>
        <w:pStyle w:val="2"/>
        <w:pageBreakBefore w:val="0"/>
        <w:kinsoku/>
        <w:overflowPunct/>
        <w:topLinePunct w:val="0"/>
        <w:bidi w:val="0"/>
        <w:spacing w:before="0" w:line="560" w:lineRule="exact"/>
        <w:rPr>
          <w:rFonts w:hint="default" w:ascii="Times New Roman" w:hAnsi="Times New Roman" w:cs="Times New Roman"/>
          <w:lang w:eastAsia="zh-CN"/>
        </w:rPr>
      </w:pPr>
    </w:p>
    <w:p>
      <w:pPr>
        <w:pageBreakBefore w:val="0"/>
        <w:kinsoku/>
        <w:overflowPunct/>
        <w:topLinePunct w:val="0"/>
        <w:bidi w:val="0"/>
        <w:spacing w:line="560" w:lineRule="exact"/>
        <w:rPr>
          <w:rFonts w:hint="default" w:ascii="Times New Roman" w:hAnsi="Times New Roman" w:cs="Times New Roman"/>
          <w:lang w:eastAsia="zh-CN"/>
        </w:rPr>
      </w:pPr>
    </w:p>
    <w:p>
      <w:pPr>
        <w:pStyle w:val="2"/>
        <w:pageBreakBefore w:val="0"/>
        <w:kinsoku/>
        <w:overflowPunct/>
        <w:topLinePunct w:val="0"/>
        <w:bidi w:val="0"/>
        <w:spacing w:before="0" w:line="560" w:lineRule="exact"/>
        <w:rPr>
          <w:rFonts w:hint="default" w:ascii="Times New Roman" w:hAnsi="Times New Roman" w:cs="Times New Roman"/>
          <w:lang w:eastAsia="zh-CN"/>
        </w:rPr>
      </w:pPr>
    </w:p>
    <w:p>
      <w:pPr>
        <w:pageBreakBefore w:val="0"/>
        <w:kinsoku/>
        <w:overflowPunct/>
        <w:topLinePunct w:val="0"/>
        <w:bidi w:val="0"/>
        <w:spacing w:line="560" w:lineRule="exact"/>
        <w:rPr>
          <w:rFonts w:hint="default" w:ascii="Times New Roman" w:hAnsi="Times New Roman" w:cs="Times New Roman"/>
          <w:lang w:eastAsia="zh-CN"/>
        </w:rPr>
      </w:pPr>
    </w:p>
    <w:p>
      <w:pPr>
        <w:pStyle w:val="2"/>
        <w:pageBreakBefore w:val="0"/>
        <w:kinsoku/>
        <w:overflowPunct/>
        <w:topLinePunct w:val="0"/>
        <w:bidi w:val="0"/>
        <w:spacing w:before="0" w:line="560" w:lineRule="exact"/>
        <w:rPr>
          <w:rFonts w:hint="default" w:ascii="Times New Roman" w:hAnsi="Times New Roman" w:cs="Times New Roman"/>
          <w:lang w:eastAsia="zh-CN"/>
        </w:rPr>
      </w:pPr>
    </w:p>
    <w:p>
      <w:pPr>
        <w:pageBreakBefore w:val="0"/>
        <w:kinsoku/>
        <w:overflowPunct/>
        <w:topLinePunct w:val="0"/>
        <w:bidi w:val="0"/>
        <w:spacing w:line="560" w:lineRule="exact"/>
        <w:rPr>
          <w:rFonts w:hint="default" w:ascii="Times New Roman" w:hAnsi="Times New Roman" w:cs="Times New Roman"/>
          <w:lang w:eastAsia="zh-CN"/>
        </w:rPr>
      </w:pPr>
    </w:p>
    <w:p>
      <w:pPr>
        <w:pStyle w:val="2"/>
        <w:pageBreakBefore w:val="0"/>
        <w:kinsoku/>
        <w:overflowPunct/>
        <w:topLinePunct w:val="0"/>
        <w:bidi w:val="0"/>
        <w:spacing w:before="0" w:line="560" w:lineRule="exact"/>
        <w:rPr>
          <w:rFonts w:hint="default" w:ascii="Times New Roman" w:hAnsi="Times New Roman" w:cs="Times New Roman"/>
          <w:lang w:eastAsia="zh-CN"/>
        </w:rPr>
      </w:pPr>
    </w:p>
    <w:p>
      <w:pPr>
        <w:pageBreakBefore w:val="0"/>
        <w:kinsoku/>
        <w:overflowPunct/>
        <w:topLinePunct w:val="0"/>
        <w:bidi w:val="0"/>
        <w:spacing w:line="560" w:lineRule="exact"/>
        <w:rPr>
          <w:rFonts w:hint="default" w:ascii="Times New Roman" w:hAnsi="Times New Roman" w:cs="Times New Roman"/>
          <w:lang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bookmarkStart w:id="1" w:name="_GoBack"/>
      <w:bookmarkEnd w:id="1"/>
    </w:p>
    <w:sectPr>
      <w:pgSz w:w="11900" w:h="16840"/>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221CC"/>
    <w:rsid w:val="00140020"/>
    <w:rsid w:val="02F254D6"/>
    <w:rsid w:val="0797740A"/>
    <w:rsid w:val="0ADF113F"/>
    <w:rsid w:val="0C6E3C18"/>
    <w:rsid w:val="1C5A2797"/>
    <w:rsid w:val="1D304100"/>
    <w:rsid w:val="1D992EF5"/>
    <w:rsid w:val="1E6657EC"/>
    <w:rsid w:val="25FC4E50"/>
    <w:rsid w:val="272221CC"/>
    <w:rsid w:val="28A11444"/>
    <w:rsid w:val="30825CC2"/>
    <w:rsid w:val="318B631B"/>
    <w:rsid w:val="338F5ADA"/>
    <w:rsid w:val="40CC7E1C"/>
    <w:rsid w:val="4A3851AE"/>
    <w:rsid w:val="4B2526A3"/>
    <w:rsid w:val="4F423034"/>
    <w:rsid w:val="5035245A"/>
    <w:rsid w:val="517F2CF2"/>
    <w:rsid w:val="57C54BF3"/>
    <w:rsid w:val="5C605C26"/>
    <w:rsid w:val="5D1204C6"/>
    <w:rsid w:val="5FF92240"/>
    <w:rsid w:val="62312145"/>
    <w:rsid w:val="6D6DBCC3"/>
    <w:rsid w:val="770C2C83"/>
    <w:rsid w:val="77C04BF6"/>
    <w:rsid w:val="7B872ADD"/>
    <w:rsid w:val="7BDC3ED8"/>
    <w:rsid w:val="7CE8128C"/>
    <w:rsid w:val="7D9B6355"/>
    <w:rsid w:val="7FBE5AE6"/>
    <w:rsid w:val="BAFF6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2">
    <w:name w:val="heading 3"/>
    <w:basedOn w:val="1"/>
    <w:next w:val="1"/>
    <w:qFormat/>
    <w:uiPriority w:val="0"/>
    <w:pPr>
      <w:keepNext/>
      <w:keepLines/>
      <w:adjustRightInd w:val="0"/>
      <w:spacing w:before="40" w:after="40" w:line="360" w:lineRule="auto"/>
      <w:textAlignment w:val="baseline"/>
      <w:outlineLvl w:val="2"/>
    </w:pPr>
    <w:rPr>
      <w:rFonts w:ascii="宋体" w:hAnsi="宋体"/>
      <w:b/>
      <w:kern w:val="0"/>
      <w:sz w:val="28"/>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_Style 3"/>
    <w:next w:val="1"/>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2025-05-16T08:07:00Z</dcterms:created>
  <dc:creator>songdi</dc:creator>
  <cp:lastModifiedBy>songdi</cp:lastModifiedBy>
  <dcterms:modified xsi:type="dcterms:W3CDTF">2025-12-10T06:40:00Z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2AA14DE86FCA17C1E0C52568674A3CD2</vt:lpwstr>
  </property>
</Properties>
</file>