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5CF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Style w:val="7"/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  <w:t>附件</w:t>
      </w:r>
      <w:bookmarkStart w:id="0" w:name="_GoBack"/>
      <w:bookmarkEnd w:id="0"/>
    </w:p>
    <w:p w14:paraId="07C908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公文小标宋简" w:hAnsi="公文小标宋简" w:eastAsia="公文小标宋简" w:cs="公文小标宋简"/>
          <w:sz w:val="44"/>
          <w:szCs w:val="44"/>
          <w:lang w:val="en-US" w:eastAsia="zh-CN"/>
        </w:rPr>
      </w:pPr>
      <w:r>
        <w:rPr>
          <w:rFonts w:hint="eastAsia" w:ascii="公文小标宋简" w:hAnsi="公文小标宋简" w:eastAsia="公文小标宋简" w:cs="公文小标宋简"/>
          <w:sz w:val="44"/>
          <w:szCs w:val="44"/>
          <w:lang w:val="en-US" w:eastAsia="zh-CN"/>
        </w:rPr>
        <w:t>生态环保艺术共创活动社会组</w:t>
      </w:r>
    </w:p>
    <w:p w14:paraId="0DD518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公文小标宋简" w:hAnsi="公文小标宋简" w:eastAsia="公文小标宋简" w:cs="公文小标宋简"/>
          <w:sz w:val="44"/>
          <w:szCs w:val="44"/>
          <w:lang w:val="en-US" w:eastAsia="zh-CN"/>
        </w:rPr>
      </w:pPr>
      <w:r>
        <w:rPr>
          <w:rFonts w:hint="eastAsia" w:ascii="公文小标宋简" w:hAnsi="公文小标宋简" w:eastAsia="公文小标宋简" w:cs="公文小标宋简"/>
          <w:sz w:val="44"/>
          <w:szCs w:val="44"/>
          <w:lang w:val="en-US" w:eastAsia="zh-CN"/>
        </w:rPr>
        <w:t>获奖作品名单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536"/>
        <w:gridCol w:w="2321"/>
        <w:gridCol w:w="1803"/>
      </w:tblGrid>
      <w:tr w14:paraId="4AE06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E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E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7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A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获得奖项</w:t>
            </w:r>
          </w:p>
        </w:tc>
      </w:tr>
      <w:tr w14:paraId="437B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7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鱼之尾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余柳真、黄慧、罗百贤、陈梓祺、李灿耀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1335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D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岭南龙舟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陈进怀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4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4960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2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0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布间山水意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吴丽花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C3D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F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粤海清风</w:t>
            </w:r>
            <w:r>
              <w:rPr>
                <w:rStyle w:val="9"/>
                <w:rFonts w:hint="eastAsia"/>
                <w:lang w:val="en-US" w:eastAsia="zh-CN" w:bidi="ar"/>
              </w:rPr>
              <w:t>——</w:t>
            </w:r>
            <w:r>
              <w:rPr>
                <w:rStyle w:val="8"/>
                <w:lang w:val="en-US" w:eastAsia="zh-CN" w:bidi="ar"/>
              </w:rPr>
              <w:t>低碳花城印象瓶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李德生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141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D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绿色出行缤纷羊城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李京珊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A88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7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D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旧物焕龙·绿舟启航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苏泳因、余振菊、贾若男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AB5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2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8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红梅傲雪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A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吴淑芬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D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1C5E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E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穗绽芳华</w:t>
            </w:r>
            <w:r>
              <w:rPr>
                <w:rStyle w:val="10"/>
                <w:rFonts w:eastAsia="宋体"/>
                <w:lang w:val="en-US" w:eastAsia="zh-CN" w:bidi="ar"/>
              </w:rPr>
              <w:t>——</w:t>
            </w:r>
            <w:r>
              <w:rPr>
                <w:rStyle w:val="8"/>
                <w:lang w:val="en-US" w:eastAsia="zh-CN" w:bidi="ar"/>
              </w:rPr>
              <w:t>红棉耀岭南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B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黄迦湄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E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70C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2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彩龙腾飞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B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袁华峰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EAF1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D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9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希望之花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朱浩明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2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C2D2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2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“粤光拾韵”双面手提灯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8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方玉纯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6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D805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1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6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珠水云山映羊城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B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996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4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星夜萤语幽梦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D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曾岸婷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C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17E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4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衣上光影：奥特守护与环保之约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4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肖曼琳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3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7E2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8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装饰夜灯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段雨洁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D9BC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B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6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花月夜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6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6626633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apple-system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公文小标宋简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5C9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DD29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2DD29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B798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C1EB9"/>
    <w:rsid w:val="4D9C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NormalCharacter"/>
    <w:uiPriority w:val="0"/>
    <w:rPr>
      <w:rFonts w:hint="default" w:ascii="Times New Roman" w:hAnsi="Times New Roman" w:eastAsia="宋体" w:cs="Times New Roman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ascii="-apple-system" w:hAnsi="-apple-system" w:eastAsia="-apple-system" w:cs="-apple-system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ascii="Verdana" w:hAnsi="Verdana" w:cs="Verdan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2025-10-31T07:23:00Z</dcterms:created>
  <dc:creator>Miss Mayට</dc:creator>
  <cp:lastModifiedBy>Miss Mayට</cp:lastModifiedBy>
  <dcterms:modified xsi:type="dcterms:W3CDTF">2025-10-31T07:23:56Z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6F8394B3B51D462ABB448EB6EBE4D894_11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