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广州市生态环境局海珠分局202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年度档案整理及数字化服务项目报价单</w:t>
      </w:r>
    </w:p>
    <w:tbl>
      <w:tblPr>
        <w:tblStyle w:val="4"/>
        <w:tblpPr w:leftFromText="180" w:rightFromText="180" w:vertAnchor="text" w:horzAnchor="page" w:tblpX="1117" w:tblpY="597"/>
        <w:tblOverlap w:val="never"/>
        <w:tblW w:w="978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505"/>
        <w:gridCol w:w="2490"/>
        <w:gridCol w:w="1710"/>
        <w:gridCol w:w="16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505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2490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档案类别</w:t>
            </w:r>
          </w:p>
        </w:tc>
        <w:tc>
          <w:tcPr>
            <w:tcW w:w="1710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报价（单价）</w:t>
            </w:r>
          </w:p>
        </w:tc>
        <w:tc>
          <w:tcPr>
            <w:tcW w:w="1650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档案整理及数字化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完成各门类档案的鉴定、分类、查缺、组卷/组件、排序、编码、编目（含在档案管理平台录入）、档案数字化扫描、修图、索引、质检、挂接、档案装订、上架、制作目录册等相关档案整理工作。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文书档案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/页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A4，单面，含扫描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会计档案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专业（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业务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档案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/页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A4，单面，含扫描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实物档案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声像档案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（照片）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00" w:lineRule="exact"/>
        <w:ind w:right="64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textAlignment w:val="auto"/>
      </w:pPr>
    </w:p>
    <w:p>
      <w:pPr>
        <w:pStyle w:val="3"/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单位名称（盖章）：</w:t>
      </w:r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 月     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03B537E7"/>
    <w:rsid w:val="054F275C"/>
    <w:rsid w:val="058F525E"/>
    <w:rsid w:val="073314DF"/>
    <w:rsid w:val="0A7E1736"/>
    <w:rsid w:val="0E9B1118"/>
    <w:rsid w:val="0ECC307F"/>
    <w:rsid w:val="10223574"/>
    <w:rsid w:val="10F66D0E"/>
    <w:rsid w:val="12B10F0A"/>
    <w:rsid w:val="14357918"/>
    <w:rsid w:val="14CC7D04"/>
    <w:rsid w:val="177644D0"/>
    <w:rsid w:val="17C5460C"/>
    <w:rsid w:val="1BCA24FE"/>
    <w:rsid w:val="266F679F"/>
    <w:rsid w:val="28B906C0"/>
    <w:rsid w:val="297157A7"/>
    <w:rsid w:val="2CA945A8"/>
    <w:rsid w:val="2D4F514F"/>
    <w:rsid w:val="2D79041E"/>
    <w:rsid w:val="2E9C0E80"/>
    <w:rsid w:val="2EEC2342"/>
    <w:rsid w:val="31F95E63"/>
    <w:rsid w:val="343E2DC2"/>
    <w:rsid w:val="35551AFE"/>
    <w:rsid w:val="368A369C"/>
    <w:rsid w:val="36C721FA"/>
    <w:rsid w:val="37CA284A"/>
    <w:rsid w:val="3AF03CD6"/>
    <w:rsid w:val="3B345984"/>
    <w:rsid w:val="3FE756BB"/>
    <w:rsid w:val="40C81A57"/>
    <w:rsid w:val="421F34AE"/>
    <w:rsid w:val="446408A4"/>
    <w:rsid w:val="45020A7F"/>
    <w:rsid w:val="45C2075D"/>
    <w:rsid w:val="45E45566"/>
    <w:rsid w:val="471016E7"/>
    <w:rsid w:val="486B6840"/>
    <w:rsid w:val="4A0028B0"/>
    <w:rsid w:val="4B911728"/>
    <w:rsid w:val="514F5F3C"/>
    <w:rsid w:val="58065F40"/>
    <w:rsid w:val="5A4E1134"/>
    <w:rsid w:val="5D2C326C"/>
    <w:rsid w:val="5D3D7E97"/>
    <w:rsid w:val="62A2534B"/>
    <w:rsid w:val="642670C6"/>
    <w:rsid w:val="642C016C"/>
    <w:rsid w:val="648F422D"/>
    <w:rsid w:val="673A55A3"/>
    <w:rsid w:val="6B302BB3"/>
    <w:rsid w:val="6C1303E5"/>
    <w:rsid w:val="6D7E290C"/>
    <w:rsid w:val="6E3B6A4F"/>
    <w:rsid w:val="709E7E23"/>
    <w:rsid w:val="75801B52"/>
    <w:rsid w:val="79761753"/>
    <w:rsid w:val="7A611EC9"/>
    <w:rsid w:val="7C525383"/>
    <w:rsid w:val="7D615C86"/>
    <w:rsid w:val="7E323ABE"/>
    <w:rsid w:val="7EC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0</TotalTime>
  <ScaleCrop>false</ScaleCrop>
  <LinksUpToDate>false</LinksUpToDate>
  <CharactersWithSpaces>269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ORW</cp:lastModifiedBy>
  <dcterms:modified xsi:type="dcterms:W3CDTF">2025-06-26T09:28:58Z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406269969EA444ED82A57F1E4AD854E6_13</vt:lpwstr>
  </property>
  <property fmtid="{D5CDD505-2E9C-101B-9397-08002B2CF9AE}" pid="4" name="KSOTemplateDocerSaveRecord">
    <vt:lpwstr>eyJoZGlkIjoiZTI1Yzk5ZjRiMmRlMDY5YTRkZjYwODhiYmI1OWViZGUiLCJ1c2VySWQiOiI2MjQ0MzYzMzMifQ==</vt:lpwstr>
  </property>
</Properties>
</file>