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432"/>
        <w:gridCol w:w="1696"/>
        <w:gridCol w:w="2128"/>
        <w:gridCol w:w="1417"/>
        <w:gridCol w:w="1508"/>
        <w:gridCol w:w="1559"/>
        <w:gridCol w:w="1843"/>
        <w:gridCol w:w="21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exact"/>
        </w:trPr>
        <w:tc>
          <w:tcPr>
            <w:tcW w:w="6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采购单位：广东省广州生态环境监测中心站</w:t>
            </w:r>
          </w:p>
          <w:p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地  址：广州市番禺区大学城中心南大街19号</w:t>
            </w:r>
          </w:p>
          <w:p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编：510006</w:t>
            </w:r>
          </w:p>
          <w:p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eastAsia="zh-CN"/>
              </w:rPr>
              <w:t>姚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>工</w:t>
            </w:r>
          </w:p>
          <w:p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电  话：020-32662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  <w:t>150</w:t>
            </w:r>
            <w:bookmarkStart w:id="0" w:name="_GoBack"/>
            <w:bookmarkEnd w:id="0"/>
          </w:p>
          <w:p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传  真：</w:t>
            </w:r>
          </w:p>
          <w:p>
            <w:pPr>
              <w:widowControl/>
              <w:spacing w:line="536870590" w:lineRule="auto"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箱：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>gemcbz@163.com</w:t>
            </w:r>
          </w:p>
        </w:tc>
        <w:tc>
          <w:tcPr>
            <w:tcW w:w="70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234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地  址： 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编：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电  话： 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  真：</w:t>
            </w:r>
          </w:p>
          <w:p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65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规格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313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266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6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94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；2、本价格为设计、设备制造、包装、仓储、运输、保险、安装及验收合格之前及保修期发生的所有含税费用；</w:t>
            </w:r>
          </w:p>
          <w:p>
            <w:pPr>
              <w:widowControl/>
              <w:spacing w:line="536870590" w:lineRule="auto"/>
              <w:ind w:left="342" w:firstLine="630" w:firstLineChars="3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3、保修期：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；5、其他：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46"/>
    <w:rsid w:val="000363F0"/>
    <w:rsid w:val="000E1770"/>
    <w:rsid w:val="0016542A"/>
    <w:rsid w:val="00195312"/>
    <w:rsid w:val="001B6D32"/>
    <w:rsid w:val="00202148"/>
    <w:rsid w:val="0024347A"/>
    <w:rsid w:val="002A3C12"/>
    <w:rsid w:val="002C05C3"/>
    <w:rsid w:val="002E6754"/>
    <w:rsid w:val="002E68C7"/>
    <w:rsid w:val="00352D5B"/>
    <w:rsid w:val="003C46D8"/>
    <w:rsid w:val="004D343C"/>
    <w:rsid w:val="004D5CDE"/>
    <w:rsid w:val="005467CA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811BAD"/>
    <w:rsid w:val="00881B17"/>
    <w:rsid w:val="00890D2C"/>
    <w:rsid w:val="00924242"/>
    <w:rsid w:val="00992560"/>
    <w:rsid w:val="009A0F8A"/>
    <w:rsid w:val="009D30A2"/>
    <w:rsid w:val="009F34D7"/>
    <w:rsid w:val="009F7237"/>
    <w:rsid w:val="00A4321E"/>
    <w:rsid w:val="00A70046"/>
    <w:rsid w:val="00A84CA1"/>
    <w:rsid w:val="00B50D27"/>
    <w:rsid w:val="00B6546F"/>
    <w:rsid w:val="00BA193C"/>
    <w:rsid w:val="00C71147"/>
    <w:rsid w:val="00D34FC7"/>
    <w:rsid w:val="00D55182"/>
    <w:rsid w:val="00D836CB"/>
    <w:rsid w:val="00DD6985"/>
    <w:rsid w:val="00E037CB"/>
    <w:rsid w:val="00E157D6"/>
    <w:rsid w:val="00E31A46"/>
    <w:rsid w:val="00E34421"/>
    <w:rsid w:val="00E35C22"/>
    <w:rsid w:val="00E446B3"/>
    <w:rsid w:val="00E55C27"/>
    <w:rsid w:val="00E7132D"/>
    <w:rsid w:val="00EE50C9"/>
    <w:rsid w:val="00F53C73"/>
    <w:rsid w:val="00F714E4"/>
    <w:rsid w:val="00FA4836"/>
    <w:rsid w:val="00FE229B"/>
    <w:rsid w:val="0CD62273"/>
    <w:rsid w:val="1E9C25F9"/>
    <w:rsid w:val="5F7CA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73</Words>
  <Characters>418</Characters>
  <Lines>3</Lines>
  <Paragraphs>1</Paragraphs>
  <TotalTime>5</TotalTime>
  <ScaleCrop>false</ScaleCrop>
  <LinksUpToDate>false</LinksUpToDate>
  <CharactersWithSpaces>490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2023-03-29T10:12:00Z</dcterms:created>
  <dc:creator>钟华恩</dc:creator>
  <cp:lastModifiedBy>user</cp:lastModifiedBy>
  <cp:lastPrinted>2016-11-08T16:06:00Z</cp:lastPrinted>
  <dcterms:modified xsi:type="dcterms:W3CDTF">2024-08-30T11:12:10Z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