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5151">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color w:val="auto"/>
          <w:sz w:val="32"/>
          <w:szCs w:val="32"/>
        </w:rPr>
      </w:pPr>
      <w:bookmarkStart w:id="0" w:name="_GoBack"/>
      <w:bookmarkEnd w:id="0"/>
    </w:p>
    <w:p w14:paraId="3A7B88B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国标黑体" w:hAnsi="国标黑体" w:eastAsia="国标黑体" w:cs="国标黑体"/>
          <w:color w:val="auto"/>
          <w:sz w:val="32"/>
          <w:szCs w:val="32"/>
          <w:highlight w:val="yellow"/>
          <w:lang w:val="en-US" w:eastAsia="zh-CN"/>
        </w:rPr>
      </w:pPr>
      <w:r>
        <w:rPr>
          <w:rFonts w:hint="eastAsia" w:ascii="国标黑体" w:hAnsi="国标黑体" w:eastAsia="国标黑体" w:cs="国标黑体"/>
          <w:color w:val="auto"/>
          <w:sz w:val="32"/>
          <w:szCs w:val="32"/>
        </w:rPr>
        <w:t>附件</w:t>
      </w:r>
    </w:p>
    <w:p w14:paraId="148F613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eastAsia="方正小标宋简体"/>
          <w:color w:val="auto"/>
          <w:sz w:val="44"/>
          <w:szCs w:val="44"/>
          <w:lang w:val="en-US" w:eastAsia="zh-CN"/>
        </w:rPr>
      </w:pPr>
      <w:r>
        <w:rPr>
          <w:rFonts w:eastAsia="方正小标宋简体"/>
          <w:color w:val="auto"/>
          <w:sz w:val="44"/>
          <w:szCs w:val="44"/>
        </w:rPr>
        <w:t>报价承诺函</w:t>
      </w:r>
    </w:p>
    <w:p w14:paraId="5B320E5C">
      <w:pPr>
        <w:keepNext w:val="0"/>
        <w:keepLines w:val="0"/>
        <w:pageBreakBefore w:val="0"/>
        <w:widowControl w:val="0"/>
        <w:kinsoku/>
        <w:overflowPunct/>
        <w:topLinePunct w:val="0"/>
        <w:autoSpaceDE/>
        <w:autoSpaceDN/>
        <w:bidi w:val="0"/>
        <w:adjustRightInd/>
        <w:snapToGrid/>
        <w:spacing w:line="600" w:lineRule="exact"/>
        <w:textAlignment w:val="auto"/>
        <w:rPr>
          <w:color w:val="auto"/>
          <w:highlight w:val="yellow"/>
        </w:rPr>
      </w:pPr>
    </w:p>
    <w:p w14:paraId="1F126538">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u w:val="single"/>
        </w:rPr>
        <w:t>广州市生态环境局</w:t>
      </w:r>
      <w:r>
        <w:rPr>
          <w:rFonts w:hint="default" w:ascii="Times New Roman" w:hAnsi="Times New Roman" w:eastAsia="仿宋_GB2312" w:cs="Times New Roman"/>
          <w:b/>
          <w:color w:val="auto"/>
          <w:sz w:val="32"/>
          <w:szCs w:val="32"/>
          <w:u w:val="single"/>
          <w:lang w:eastAsia="zh-CN"/>
        </w:rPr>
        <w:t>天河分局</w:t>
      </w:r>
      <w:r>
        <w:rPr>
          <w:rFonts w:ascii="Times New Roman" w:hAnsi="Times New Roman" w:eastAsia="仿宋_GB2312" w:cs="Times New Roman"/>
          <w:color w:val="auto"/>
          <w:sz w:val="32"/>
          <w:szCs w:val="32"/>
        </w:rPr>
        <w:t>：</w:t>
      </w:r>
    </w:p>
    <w:p w14:paraId="27A5116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eastAsia="仿宋_GB2312"/>
          <w:color w:val="auto"/>
          <w:sz w:val="32"/>
          <w:szCs w:val="32"/>
        </w:rPr>
        <w:t>根据</w:t>
      </w:r>
      <w:r>
        <w:rPr>
          <w:rFonts w:hint="default" w:ascii="Times New Roman" w:hAnsi="Times New Roman" w:eastAsia="方正仿宋_GBK" w:cs="Times New Roman"/>
          <w:color w:val="auto"/>
          <w:sz w:val="32"/>
          <w:szCs w:val="32"/>
          <w:u w:val="single"/>
        </w:rPr>
        <w:t>天河区生态环境保护工作责任规定及配套责任清单编制技术支撑服务项目</w:t>
      </w:r>
      <w:r>
        <w:rPr>
          <w:rFonts w:hint="eastAsia" w:ascii="Times New Roman" w:hAnsi="Times New Roman" w:eastAsia="方正仿宋_GBK" w:cs="Times New Roman"/>
          <w:color w:val="auto"/>
          <w:sz w:val="32"/>
          <w:szCs w:val="32"/>
          <w:lang w:eastAsia="zh-CN"/>
        </w:rPr>
        <w:t>采购公告</w:t>
      </w:r>
      <w:r>
        <w:rPr>
          <w:rFonts w:eastAsia="仿宋_GB2312"/>
          <w:color w:val="auto"/>
          <w:sz w:val="32"/>
          <w:szCs w:val="32"/>
        </w:rPr>
        <w:t>文件要求，</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u w:val="single"/>
        </w:rPr>
        <w:t>全名及职衔</w:t>
      </w:r>
      <w:r>
        <w:rPr>
          <w:rFonts w:hint="eastAsia"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经正式授权并以报价人</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u w:val="single"/>
        </w:rPr>
        <w:t>报价人名称</w:t>
      </w:r>
      <w:r>
        <w:rPr>
          <w:rFonts w:hint="eastAsia"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的名义参加报价，并提交报价文件正本和副本。签字代表在此声明并同意：</w:t>
      </w:r>
    </w:p>
    <w:p w14:paraId="08602D7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1.我们愿意遵守采购人询价文件的各项规定，供应符合采购需求书所要求的相关档案整理及相关工作服务。</w:t>
      </w:r>
    </w:p>
    <w:p w14:paraId="0421F38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2.我们同意本报价自询价截止日起90天内保持有效。如成交，则有效期延至采购合同执行期满时止。</w:t>
      </w:r>
    </w:p>
    <w:p w14:paraId="7C2EFC2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3.我们已经详细地阅读了全部询价文件及附件，我们完全清晰理解询价文件的要求，不存在任何含糊不清和误解之处，同意放弃对这些文件提出异议和质疑的权利。</w:t>
      </w:r>
    </w:p>
    <w:p w14:paraId="2A7162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4.我们同意提供采购人要求的有关报价的其他资料、数据或信息。</w:t>
      </w:r>
    </w:p>
    <w:p w14:paraId="2BF756D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5.我们承诺在本次报价中提供的一切资料和文件，无论是原件或是复印件均为真实、准确无误和有效的，绝无任何虚假、伪造和夸大的成份；否则，我们愿意承担相应的后果和法律责任。</w:t>
      </w:r>
    </w:p>
    <w:p w14:paraId="0A183FA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6.我们完全理解，采购人及其询价小组并无义务必须接受最低报价或其它任何报价。</w:t>
      </w:r>
    </w:p>
    <w:p w14:paraId="0E88E11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7.所有有关本次报价的函电请寄：</w:t>
      </w:r>
    </w:p>
    <w:p w14:paraId="6686A35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地址：              </w:t>
      </w:r>
    </w:p>
    <w:p w14:paraId="372A12F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联系人：                         </w:t>
      </w:r>
    </w:p>
    <w:p w14:paraId="72816E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电话：              </w:t>
      </w:r>
    </w:p>
    <w:p w14:paraId="5608820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传真：              </w:t>
      </w:r>
    </w:p>
    <w:p w14:paraId="6B2F40E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邮编：              </w:t>
      </w:r>
    </w:p>
    <w:p w14:paraId="58C51CAD">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仿宋_GB2312" w:cs="Times New Roman"/>
          <w:color w:val="auto"/>
          <w:sz w:val="32"/>
          <w:szCs w:val="32"/>
          <w:highlight w:val="yellow"/>
        </w:rPr>
      </w:pPr>
    </w:p>
    <w:p w14:paraId="272C884B">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仿宋_GB2312" w:cs="Times New Roman"/>
          <w:color w:val="auto"/>
          <w:sz w:val="32"/>
          <w:szCs w:val="32"/>
        </w:rPr>
      </w:pPr>
    </w:p>
    <w:p w14:paraId="364001EB">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报价人名称（加盖公章）：</w:t>
      </w:r>
    </w:p>
    <w:p w14:paraId="200B48DB">
      <w:pPr>
        <w:keepNext w:val="0"/>
        <w:keepLines w:val="0"/>
        <w:pageBreakBefore w:val="0"/>
        <w:widowControl w:val="0"/>
        <w:kinsoku/>
        <w:overflowPunct/>
        <w:topLinePunct w:val="0"/>
        <w:autoSpaceDE/>
        <w:autoSpaceDN/>
        <w:bidi w:val="0"/>
        <w:adjustRightInd/>
        <w:snapToGrid/>
        <w:spacing w:line="600" w:lineRule="exact"/>
        <w:ind w:firstLine="4160" w:firstLineChars="13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签字代表：  </w:t>
      </w:r>
    </w:p>
    <w:p w14:paraId="5D1F28B1">
      <w:pPr>
        <w:keepNext w:val="0"/>
        <w:keepLines w:val="0"/>
        <w:pageBreakBefore w:val="0"/>
        <w:widowControl w:val="0"/>
        <w:kinsoku/>
        <w:wordWrap w:val="0"/>
        <w:overflowPunct/>
        <w:topLinePunct w:val="0"/>
        <w:autoSpaceDE/>
        <w:autoSpaceDN/>
        <w:bidi w:val="0"/>
        <w:adjustRightInd/>
        <w:snapToGrid/>
        <w:spacing w:line="600" w:lineRule="exact"/>
        <w:ind w:right="640"/>
        <w:jc w:val="righ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日期：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年     月     日</w:t>
      </w:r>
    </w:p>
    <w:p w14:paraId="240DA88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415D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5103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85103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ljOGM5ZmQ5ZmEyZDBkMDViNzAzNjQ4YjZkZTgifQ=="/>
  </w:docVars>
  <w:rsids>
    <w:rsidRoot w:val="78E13548"/>
    <w:rsid w:val="05E6277A"/>
    <w:rsid w:val="07C153F3"/>
    <w:rsid w:val="0A1010D3"/>
    <w:rsid w:val="1DCE3E9E"/>
    <w:rsid w:val="1F6E5593"/>
    <w:rsid w:val="23C6706C"/>
    <w:rsid w:val="2BA51B64"/>
    <w:rsid w:val="2C265B3F"/>
    <w:rsid w:val="2FFF1731"/>
    <w:rsid w:val="3CFD83CE"/>
    <w:rsid w:val="3FC60C3F"/>
    <w:rsid w:val="3FEED487"/>
    <w:rsid w:val="40EB2FAB"/>
    <w:rsid w:val="50867D8F"/>
    <w:rsid w:val="5DBB5236"/>
    <w:rsid w:val="5E774E11"/>
    <w:rsid w:val="676B69E9"/>
    <w:rsid w:val="78E13548"/>
    <w:rsid w:val="79FF808B"/>
    <w:rsid w:val="7AABF4FE"/>
    <w:rsid w:val="7FDEB8B8"/>
    <w:rsid w:val="7FEEAF53"/>
    <w:rsid w:val="9F63A774"/>
    <w:rsid w:val="B6AF6F17"/>
    <w:rsid w:val="BAC672CD"/>
    <w:rsid w:val="BBFA879D"/>
    <w:rsid w:val="BDADD4E3"/>
    <w:rsid w:val="DFFCABF4"/>
    <w:rsid w:val="E6F20405"/>
    <w:rsid w:val="E7514E07"/>
    <w:rsid w:val="EEDDA533"/>
    <w:rsid w:val="F3EF56F0"/>
    <w:rsid w:val="F76BF6FE"/>
    <w:rsid w:val="FDFFEA5E"/>
    <w:rsid w:val="FEB5195C"/>
    <w:rsid w:val="FFF737B4"/>
    <w:rsid w:val="FFFF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spacing w:after="120"/>
      <w:ind w:firstLine="420" w:firstLineChars="100"/>
    </w:pPr>
  </w:style>
  <w:style w:type="paragraph" w:customStyle="1" w:styleId="3">
    <w:name w:val="样式 正文首行缩进 + 宋体 小四 首行缩进:  1 字符"/>
    <w:basedOn w:val="1"/>
    <w:next w:val="1"/>
    <w:qFormat/>
    <w:uiPriority w:val="0"/>
    <w:pPr>
      <w:spacing w:after="120"/>
      <w:ind w:firstLine="150" w:firstLineChars="150"/>
    </w:pPr>
    <w:rPr>
      <w:rFonts w:ascii="宋体" w:hAnsi="宋体"/>
      <w:szCs w:val="20"/>
    </w:rPr>
  </w:style>
  <w:style w:type="paragraph" w:styleId="5">
    <w:name w:val="Body Text"/>
    <w:basedOn w:val="1"/>
    <w:qFormat/>
    <w:uiPriority w:val="0"/>
    <w:pPr>
      <w:widowControl w:val="0"/>
      <w:spacing w:after="120"/>
      <w:jc w:val="both"/>
    </w:pPr>
    <w:rPr>
      <w:rFonts w:ascii="Times New Roman" w:hAnsi="Times New Roman" w:cs="Times New Roman"/>
      <w:kern w:val="2"/>
      <w:sz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rPr>
      <w:rFonts w:ascii="Tahoma" w:hAnsi="Tahoma" w:eastAsia="宋体"/>
      <w:kern w:val="2"/>
      <w:sz w:val="24"/>
      <w:lang w:val="en-US" w:eastAsia="zh-CN" w:bidi="ar-SA"/>
    </w:rPr>
  </w:style>
  <w:style w:type="character" w:styleId="14">
    <w:name w:val="Hyperlink"/>
    <w:basedOn w:val="11"/>
    <w:qFormat/>
    <w:uiPriority w:val="0"/>
    <w:rPr>
      <w:color w:val="0000FF"/>
      <w:u w:val="single"/>
    </w:rPr>
  </w:style>
  <w:style w:type="paragraph" w:customStyle="1" w:styleId="15">
    <w:name w:val="_Style 3"/>
    <w:next w:val="8"/>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2977</Words>
  <Characters>3077</Characters>
  <Lines>0</Lines>
  <Paragraphs>0</Paragraphs>
  <TotalTime>11</TotalTime>
  <ScaleCrop>false</ScaleCrop>
  <LinksUpToDate>false</LinksUpToDate>
  <CharactersWithSpaces>3294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2024-02-02T08:49:00Z</dcterms:created>
  <dc:creator>Administrator</dc:creator>
  <cp:lastModifiedBy>霍泽铭</cp:lastModifiedBy>
  <cp:lastPrinted>2024-05-02T15:01:00Z</cp:lastPrinted>
  <dcterms:modified xsi:type="dcterms:W3CDTF">2024-08-23T10:06:35Z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F6FCD5DFEE88435DBD69AD973FB23FBB_13</vt:lpwstr>
  </property>
</Properties>
</file>