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C34718" w:rsidRPr="00C34718" w:rsidTr="00C34718">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82"/>
              <w:gridCol w:w="4353"/>
              <w:gridCol w:w="1735"/>
              <w:gridCol w:w="1323"/>
              <w:gridCol w:w="1323"/>
              <w:gridCol w:w="1735"/>
              <w:gridCol w:w="1838"/>
            </w:tblGrid>
            <w:tr w:rsidR="00C34718" w:rsidRPr="00C34718">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行政处罚决定文书号 :</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穗环法罚【2019】20号</w:t>
                  </w:r>
                  <w:r w:rsidRPr="00C34718">
                    <w:rPr>
                      <w:rFonts w:ascii="宋体" w:eastAsia="宋体" w:hAnsi="宋体" w:cs="宋体"/>
                      <w:color w:val="102401"/>
                      <w:kern w:val="0"/>
                      <w:szCs w:val="21"/>
                    </w:rPr>
                    <w:t xml:space="preserve"> </w:t>
                  </w:r>
                </w:p>
              </w:tc>
            </w:tr>
            <w:tr w:rsidR="00C34718" w:rsidRPr="00C34718">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行政相对人类别:</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法人</w:t>
                  </w:r>
                  <w:r w:rsidRPr="00C34718">
                    <w:rPr>
                      <w:rFonts w:ascii="宋体" w:eastAsia="宋体" w:hAnsi="宋体" w:cs="宋体"/>
                      <w:color w:val="102401"/>
                      <w:kern w:val="0"/>
                      <w:szCs w:val="21"/>
                    </w:rPr>
                    <w:t xml:space="preserve"> </w:t>
                  </w:r>
                </w:p>
              </w:tc>
            </w:tr>
            <w:tr w:rsidR="00C34718" w:rsidRPr="00C34718">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处罚类别:</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罚款</w:t>
                  </w:r>
                  <w:r w:rsidRPr="00C34718">
                    <w:rPr>
                      <w:rFonts w:ascii="宋体" w:eastAsia="宋体" w:hAnsi="宋体" w:cs="宋体"/>
                      <w:color w:val="102401"/>
                      <w:kern w:val="0"/>
                      <w:szCs w:val="21"/>
                    </w:rPr>
                    <w:t xml:space="preserve"> </w:t>
                  </w:r>
                </w:p>
              </w:tc>
            </w:tr>
            <w:tr w:rsidR="00C34718" w:rsidRPr="00C34718">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违法事实:</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 xml:space="preserve">经我局执法监察支队2019年4月12日调查显示，根据当事人2018年度环境保护税纳税申报数据核算，氮氧化物实际排放量为0.2550吨、氯化氢实际排放量0.9549吨，超过了当事人《广东省污染物排放许可证》（许可证编号：4401162011003053，有效期限：2017年1月1日至2020年12月31日）允许的氮氧化物0.1200吨/年、氯化氢0.5400吨/年排放许可量。另查明，经当事人向国家税务总局广州市黄埔区税务局重新核算2018年度环境保护税纳税申报数据，氮氧化物实际排放量为 0.2320吨、氯化氢实际排放量0.8234吨。 </w:t>
                  </w:r>
                </w:p>
              </w:tc>
            </w:tr>
            <w:tr w:rsidR="00C34718" w:rsidRPr="00C34718">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处罚依据:</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中华人民共和国大气污染防治法》：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 , 《中华人民共和国大气污染防治法》第九十九条第二项</w:t>
                  </w:r>
                  <w:r w:rsidRPr="00C34718">
                    <w:rPr>
                      <w:rFonts w:ascii="宋体" w:eastAsia="宋体" w:hAnsi="宋体" w:cs="宋体"/>
                      <w:color w:val="102401"/>
                      <w:kern w:val="0"/>
                      <w:szCs w:val="21"/>
                    </w:rPr>
                    <w:t xml:space="preserve"> </w:t>
                  </w:r>
                </w:p>
              </w:tc>
            </w:tr>
            <w:tr w:rsidR="00C34718" w:rsidRPr="00C34718">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处罚内容:</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详见处罚决定文书</w:t>
                  </w:r>
                  <w:r w:rsidRPr="00C34718">
                    <w:rPr>
                      <w:rFonts w:ascii="宋体" w:eastAsia="宋体" w:hAnsi="宋体" w:cs="宋体"/>
                      <w:color w:val="102401"/>
                      <w:kern w:val="0"/>
                      <w:szCs w:val="21"/>
                    </w:rPr>
                    <w:t xml:space="preserve"> </w:t>
                  </w:r>
                </w:p>
              </w:tc>
            </w:tr>
            <w:tr w:rsidR="00C34718" w:rsidRPr="00C34718">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行政相对人名称:</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广州丸顺汽车配件有限公司</w:t>
                  </w:r>
                  <w:r w:rsidRPr="00C34718">
                    <w:rPr>
                      <w:rFonts w:ascii="宋体" w:eastAsia="宋体" w:hAnsi="宋体" w:cs="宋体"/>
                      <w:color w:val="102401"/>
                      <w:kern w:val="0"/>
                      <w:szCs w:val="21"/>
                    </w:rPr>
                    <w:t xml:space="preserve"> </w:t>
                  </w:r>
                </w:p>
              </w:tc>
            </w:tr>
            <w:tr w:rsidR="00C34718" w:rsidRPr="00C34718">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行政相对人代码:</w:t>
                  </w:r>
                  <w:r w:rsidRPr="00C34718">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center"/>
                    <w:rPr>
                      <w:rFonts w:ascii="宋体" w:eastAsia="宋体" w:hAnsi="宋体" w:cs="宋体"/>
                      <w:color w:val="102401"/>
                      <w:kern w:val="0"/>
                      <w:szCs w:val="21"/>
                    </w:rPr>
                  </w:pPr>
                  <w:r w:rsidRPr="00C34718">
                    <w:rPr>
                      <w:rFonts w:ascii="宋体" w:eastAsia="宋体" w:hAnsi="宋体" w:cs="宋体"/>
                      <w:b/>
                      <w:bCs/>
                      <w:color w:val="000000"/>
                      <w:kern w:val="0"/>
                    </w:rPr>
                    <w:t>统一社会信用代码</w:t>
                  </w:r>
                  <w:r w:rsidRPr="00C34718">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center"/>
                    <w:rPr>
                      <w:rFonts w:ascii="宋体" w:eastAsia="宋体" w:hAnsi="宋体" w:cs="宋体"/>
                      <w:color w:val="102401"/>
                      <w:kern w:val="0"/>
                      <w:szCs w:val="21"/>
                    </w:rPr>
                  </w:pPr>
                  <w:r w:rsidRPr="00C34718">
                    <w:rPr>
                      <w:rFonts w:ascii="宋体" w:eastAsia="宋体" w:hAnsi="宋体" w:cs="宋体"/>
                      <w:b/>
                      <w:bCs/>
                      <w:color w:val="000000"/>
                      <w:kern w:val="0"/>
                    </w:rPr>
                    <w:t>组织机构代码</w:t>
                  </w:r>
                  <w:r w:rsidRPr="00C34718">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center"/>
                    <w:rPr>
                      <w:rFonts w:ascii="宋体" w:eastAsia="宋体" w:hAnsi="宋体" w:cs="宋体"/>
                      <w:color w:val="102401"/>
                      <w:kern w:val="0"/>
                      <w:szCs w:val="21"/>
                    </w:rPr>
                  </w:pPr>
                  <w:r w:rsidRPr="00C34718">
                    <w:rPr>
                      <w:rFonts w:ascii="宋体" w:eastAsia="宋体" w:hAnsi="宋体" w:cs="宋体"/>
                      <w:b/>
                      <w:bCs/>
                      <w:color w:val="000000"/>
                      <w:kern w:val="0"/>
                    </w:rPr>
                    <w:t>工商登记码</w:t>
                  </w:r>
                  <w:r w:rsidRPr="00C34718">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center"/>
                    <w:rPr>
                      <w:rFonts w:ascii="宋体" w:eastAsia="宋体" w:hAnsi="宋体" w:cs="宋体"/>
                      <w:color w:val="102401"/>
                      <w:kern w:val="0"/>
                      <w:szCs w:val="21"/>
                    </w:rPr>
                  </w:pPr>
                  <w:r w:rsidRPr="00C34718">
                    <w:rPr>
                      <w:rFonts w:ascii="宋体" w:eastAsia="宋体" w:hAnsi="宋体" w:cs="宋体"/>
                      <w:b/>
                      <w:bCs/>
                      <w:color w:val="000000"/>
                      <w:kern w:val="0"/>
                    </w:rPr>
                    <w:t>税务登记号</w:t>
                  </w:r>
                  <w:r w:rsidRPr="00C34718">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center"/>
                    <w:rPr>
                      <w:rFonts w:ascii="宋体" w:eastAsia="宋体" w:hAnsi="宋体" w:cs="宋体"/>
                      <w:color w:val="102401"/>
                      <w:kern w:val="0"/>
                      <w:szCs w:val="21"/>
                    </w:rPr>
                  </w:pPr>
                  <w:r w:rsidRPr="00C34718">
                    <w:rPr>
                      <w:rFonts w:ascii="宋体" w:eastAsia="宋体" w:hAnsi="宋体" w:cs="宋体"/>
                      <w:b/>
                      <w:bCs/>
                      <w:color w:val="000000"/>
                      <w:kern w:val="0"/>
                    </w:rPr>
                    <w:t>事业单位证书号</w:t>
                  </w:r>
                  <w:r w:rsidRPr="00C34718">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center"/>
                    <w:rPr>
                      <w:rFonts w:ascii="宋体" w:eastAsia="宋体" w:hAnsi="宋体" w:cs="宋体"/>
                      <w:color w:val="102401"/>
                      <w:kern w:val="0"/>
                      <w:szCs w:val="21"/>
                    </w:rPr>
                  </w:pPr>
                  <w:r w:rsidRPr="00C34718">
                    <w:rPr>
                      <w:rFonts w:ascii="宋体" w:eastAsia="宋体" w:hAnsi="宋体" w:cs="宋体"/>
                      <w:b/>
                      <w:bCs/>
                      <w:color w:val="000000"/>
                      <w:kern w:val="0"/>
                    </w:rPr>
                    <w:t>社会组织登记证号</w:t>
                  </w:r>
                  <w:r w:rsidRPr="00C34718">
                    <w:rPr>
                      <w:rFonts w:ascii="宋体" w:eastAsia="宋体" w:hAnsi="宋体" w:cs="宋体"/>
                      <w:color w:val="102401"/>
                      <w:kern w:val="0"/>
                      <w:szCs w:val="21"/>
                    </w:rPr>
                    <w:t xml:space="preserve"> </w:t>
                  </w:r>
                </w:p>
              </w:tc>
            </w:tr>
            <w:tr w:rsidR="00C34718" w:rsidRPr="00C34718">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C34718" w:rsidRPr="00C34718" w:rsidRDefault="00C34718" w:rsidP="00C34718">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center"/>
                    <w:rPr>
                      <w:rFonts w:ascii="宋体" w:eastAsia="宋体" w:hAnsi="宋体" w:cs="宋体"/>
                      <w:color w:val="102401"/>
                      <w:kern w:val="0"/>
                      <w:szCs w:val="21"/>
                    </w:rPr>
                  </w:pPr>
                  <w:r w:rsidRPr="00C34718">
                    <w:rPr>
                      <w:rFonts w:ascii="宋体" w:eastAsia="宋体" w:hAnsi="宋体" w:cs="宋体"/>
                      <w:color w:val="102401"/>
                      <w:kern w:val="0"/>
                      <w:szCs w:val="21"/>
                    </w:rPr>
                    <w:t>91440116732984463L</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left"/>
                    <w:rPr>
                      <w:rFonts w:ascii="宋体" w:eastAsia="宋体" w:hAnsi="宋体" w:cs="宋体"/>
                      <w:color w:val="102401"/>
                      <w:kern w:val="0"/>
                      <w:szCs w:val="21"/>
                    </w:rPr>
                  </w:pP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法人代表姓名:</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MATSUI TSUNEO（松井恒夫）</w:t>
                  </w:r>
                  <w:r w:rsidRPr="00C34718">
                    <w:rPr>
                      <w:rFonts w:ascii="宋体" w:eastAsia="宋体" w:hAnsi="宋体" w:cs="宋体"/>
                      <w:color w:val="102401"/>
                      <w:kern w:val="0"/>
                      <w:szCs w:val="21"/>
                    </w:rPr>
                    <w:t xml:space="preserve"> </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法定代表人证件号码:</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102401"/>
                      <w:kern w:val="0"/>
                      <w:szCs w:val="21"/>
                    </w:rPr>
                    <w:t>TR6948329</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证件类型:</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证件号码:</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违法行为类型:</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中华人民共和国大气污染防治法》：企业事业单位和其他生产经营者建设对大气环境有影响的项目，应当依法进行环境影响评价、公开环境影响评价文件；向大气排放污染物的，应当符合大气污染物排放标准，遵守重点大气污染物排放总量控制要求。 , 《中华人民共和国大气污染防治法》第十八条</w:t>
                  </w:r>
                  <w:r w:rsidRPr="00C34718">
                    <w:rPr>
                      <w:rFonts w:ascii="宋体" w:eastAsia="宋体" w:hAnsi="宋体" w:cs="宋体"/>
                      <w:color w:val="102401"/>
                      <w:kern w:val="0"/>
                      <w:szCs w:val="21"/>
                    </w:rPr>
                    <w:t xml:space="preserve"> </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罚款金额（万元）:</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80</w:t>
                  </w:r>
                  <w:r w:rsidRPr="00C34718">
                    <w:rPr>
                      <w:rFonts w:ascii="宋体" w:eastAsia="宋体" w:hAnsi="宋体" w:cs="宋体"/>
                      <w:color w:val="102401"/>
                      <w:kern w:val="0"/>
                      <w:szCs w:val="21"/>
                    </w:rPr>
                    <w:t xml:space="preserve"> </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没收违法所得、没收非法财物的金额（万元）:</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暂扣或吊销证照名</w:t>
                  </w:r>
                  <w:r w:rsidRPr="00C34718">
                    <w:rPr>
                      <w:rFonts w:ascii="宋体" w:eastAsia="宋体" w:hAnsi="宋体" w:cs="宋体"/>
                      <w:b/>
                      <w:bCs/>
                      <w:color w:val="000000"/>
                      <w:kern w:val="0"/>
                    </w:rPr>
                    <w:lastRenderedPageBreak/>
                    <w:t>称及编号:</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lastRenderedPageBreak/>
                    <w:t>处罚决定日期:</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2019/08/16</w:t>
                  </w:r>
                  <w:r w:rsidRPr="00C34718">
                    <w:rPr>
                      <w:rFonts w:ascii="宋体" w:eastAsia="宋体" w:hAnsi="宋体" w:cs="宋体"/>
                      <w:color w:val="102401"/>
                      <w:kern w:val="0"/>
                      <w:szCs w:val="21"/>
                    </w:rPr>
                    <w:t xml:space="preserve"> </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处罚有效期:</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2099/12/31</w:t>
                  </w:r>
                  <w:r w:rsidRPr="00C34718">
                    <w:rPr>
                      <w:rFonts w:ascii="宋体" w:eastAsia="宋体" w:hAnsi="宋体" w:cs="宋体"/>
                      <w:color w:val="102401"/>
                      <w:kern w:val="0"/>
                      <w:szCs w:val="21"/>
                    </w:rPr>
                    <w:t xml:space="preserve"> </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公示截止期:</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2099/12/31</w:t>
                  </w:r>
                  <w:r w:rsidRPr="00C34718">
                    <w:rPr>
                      <w:rFonts w:ascii="宋体" w:eastAsia="宋体" w:hAnsi="宋体" w:cs="宋体"/>
                      <w:color w:val="102401"/>
                      <w:kern w:val="0"/>
                      <w:szCs w:val="21"/>
                    </w:rPr>
                    <w:t xml:space="preserve"> </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处罚机关:</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广州市生态环境局</w:t>
                  </w:r>
                  <w:r w:rsidRPr="00C34718">
                    <w:rPr>
                      <w:rFonts w:ascii="宋体" w:eastAsia="宋体" w:hAnsi="宋体" w:cs="宋体"/>
                      <w:color w:val="102401"/>
                      <w:kern w:val="0"/>
                      <w:szCs w:val="21"/>
                    </w:rPr>
                    <w:t xml:space="preserve"> </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处罚机关统一社会信用代码:</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 xml:space="preserve">11440100MB2C93184J </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数据来源单位:</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广州市生态环境局</w:t>
                  </w:r>
                  <w:r w:rsidRPr="00C34718">
                    <w:rPr>
                      <w:rFonts w:ascii="宋体" w:eastAsia="宋体" w:hAnsi="宋体" w:cs="宋体"/>
                      <w:color w:val="102401"/>
                      <w:kern w:val="0"/>
                      <w:szCs w:val="21"/>
                    </w:rPr>
                    <w:t xml:space="preserve"> </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数据来源单位统一社会信用代码:</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 xml:space="preserve">11440100MB2C93184J </w:t>
                  </w:r>
                </w:p>
              </w:tc>
            </w:tr>
            <w:tr w:rsidR="00C34718" w:rsidRPr="00C34718">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C34718" w:rsidRPr="00C34718" w:rsidRDefault="00C34718" w:rsidP="00C34718">
                  <w:pPr>
                    <w:widowControl/>
                    <w:spacing w:line="309" w:lineRule="atLeast"/>
                    <w:jc w:val="right"/>
                    <w:rPr>
                      <w:rFonts w:ascii="宋体" w:eastAsia="宋体" w:hAnsi="宋体" w:cs="宋体"/>
                      <w:color w:val="102401"/>
                      <w:kern w:val="0"/>
                      <w:szCs w:val="21"/>
                    </w:rPr>
                  </w:pPr>
                  <w:r w:rsidRPr="00C34718">
                    <w:rPr>
                      <w:rFonts w:ascii="宋体" w:eastAsia="宋体" w:hAnsi="宋体" w:cs="宋体"/>
                      <w:b/>
                      <w:bCs/>
                      <w:color w:val="000000"/>
                      <w:kern w:val="0"/>
                    </w:rPr>
                    <w:t>备注:</w:t>
                  </w:r>
                  <w:r w:rsidRPr="00C34718">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C34718" w:rsidRPr="00C34718" w:rsidRDefault="00C34718" w:rsidP="00C34718">
                  <w:pPr>
                    <w:widowControl/>
                    <w:spacing w:line="309" w:lineRule="atLeast"/>
                    <w:jc w:val="left"/>
                    <w:rPr>
                      <w:rFonts w:ascii="宋体" w:eastAsia="宋体" w:hAnsi="宋体" w:cs="宋体"/>
                      <w:color w:val="102401"/>
                      <w:kern w:val="0"/>
                      <w:szCs w:val="21"/>
                    </w:rPr>
                  </w:pPr>
                  <w:r w:rsidRPr="00C34718">
                    <w:rPr>
                      <w:rFonts w:ascii="宋体" w:eastAsia="宋体" w:hAnsi="宋体" w:cs="宋体"/>
                      <w:color w:val="000000"/>
                      <w:kern w:val="0"/>
                    </w:rPr>
                    <w:t>/</w:t>
                  </w:r>
                  <w:r w:rsidRPr="00C34718">
                    <w:rPr>
                      <w:rFonts w:ascii="宋体" w:eastAsia="宋体" w:hAnsi="宋体" w:cs="宋体"/>
                      <w:color w:val="102401"/>
                      <w:kern w:val="0"/>
                      <w:szCs w:val="21"/>
                    </w:rPr>
                    <w:t xml:space="preserve"> </w:t>
                  </w:r>
                </w:p>
              </w:tc>
            </w:tr>
          </w:tbl>
          <w:p w:rsidR="00C34718" w:rsidRPr="00C34718" w:rsidRDefault="00C34718" w:rsidP="00C34718">
            <w:pPr>
              <w:widowControl/>
              <w:jc w:val="center"/>
              <w:rPr>
                <w:rFonts w:ascii="宋体" w:eastAsia="宋体" w:hAnsi="宋体" w:cs="宋体"/>
                <w:kern w:val="0"/>
                <w:sz w:val="24"/>
                <w:szCs w:val="24"/>
              </w:rPr>
            </w:pPr>
          </w:p>
        </w:tc>
      </w:tr>
      <w:tr w:rsidR="00C34718" w:rsidRPr="00C34718" w:rsidTr="00C34718">
        <w:trPr>
          <w:tblCellSpacing w:w="0" w:type="dxa"/>
          <w:jc w:val="center"/>
        </w:trPr>
        <w:tc>
          <w:tcPr>
            <w:tcW w:w="0" w:type="auto"/>
            <w:vAlign w:val="center"/>
            <w:hideMark/>
          </w:tcPr>
          <w:p w:rsidR="00C34718" w:rsidRPr="00C34718" w:rsidRDefault="00C34718" w:rsidP="00C34718">
            <w:pPr>
              <w:widowControl/>
              <w:jc w:val="left"/>
              <w:rPr>
                <w:rFonts w:ascii="宋体" w:eastAsia="宋体" w:hAnsi="宋体" w:cs="宋体"/>
                <w:kern w:val="0"/>
                <w:sz w:val="24"/>
                <w:szCs w:val="24"/>
              </w:rPr>
            </w:pPr>
            <w:r w:rsidRPr="00C34718">
              <w:rPr>
                <w:rFonts w:ascii="宋体" w:eastAsia="宋体" w:hAnsi="宋体" w:cs="宋体"/>
                <w:kern w:val="0"/>
                <w:sz w:val="24"/>
                <w:szCs w:val="24"/>
              </w:rPr>
              <w:lastRenderedPageBreak/>
              <w:t> </w:t>
            </w:r>
          </w:p>
          <w:p w:rsidR="00C34718" w:rsidRPr="00C34718" w:rsidRDefault="00C34718" w:rsidP="00C34718">
            <w:pPr>
              <w:widowControl/>
              <w:jc w:val="left"/>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jc w:val="left"/>
              <w:rPr>
                <w:rFonts w:ascii="宋体" w:eastAsia="宋体" w:hAnsi="宋体" w:cs="宋体"/>
                <w:kern w:val="0"/>
                <w:sz w:val="24"/>
                <w:szCs w:val="24"/>
              </w:rPr>
            </w:pPr>
            <w:r w:rsidRPr="00C34718">
              <w:rPr>
                <w:rFonts w:ascii="宋体" w:eastAsia="宋体" w:hAnsi="宋体" w:cs="宋体"/>
                <w:b/>
                <w:bCs/>
                <w:kern w:val="0"/>
                <w:sz w:val="32"/>
              </w:rPr>
              <w:lastRenderedPageBreak/>
              <w:t>全文信息</w:t>
            </w:r>
          </w:p>
          <w:p w:rsidR="00C34718" w:rsidRPr="00C34718" w:rsidRDefault="00C34718" w:rsidP="00C34718">
            <w:pPr>
              <w:widowControl/>
              <w:jc w:val="left"/>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jc w:val="righ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穗环法罚〔</w:t>
            </w:r>
            <w:r w:rsidRPr="00C34718">
              <w:rPr>
                <w:rFonts w:ascii="Times New Roman" w:eastAsia="宋体" w:hAnsi="Times New Roman" w:cs="Times New Roman"/>
                <w:color w:val="000000"/>
                <w:kern w:val="0"/>
                <w:sz w:val="32"/>
                <w:szCs w:val="32"/>
              </w:rPr>
              <w:t>2019</w:t>
            </w:r>
            <w:r w:rsidRPr="00C34718">
              <w:rPr>
                <w:rFonts w:ascii="仿宋_GB2312" w:eastAsia="仿宋_GB2312" w:hAnsi="宋体" w:cs="宋体" w:hint="eastAsia"/>
                <w:color w:val="000000"/>
                <w:kern w:val="0"/>
                <w:sz w:val="32"/>
                <w:szCs w:val="32"/>
              </w:rPr>
              <w:t>〕</w:t>
            </w:r>
            <w:r w:rsidRPr="00C34718">
              <w:rPr>
                <w:rFonts w:ascii="宋体" w:eastAsia="宋体" w:hAnsi="宋体" w:cs="宋体"/>
                <w:color w:val="000000"/>
                <w:kern w:val="0"/>
                <w:sz w:val="24"/>
                <w:szCs w:val="24"/>
              </w:rPr>
              <w:t> 20</w:t>
            </w:r>
            <w:r w:rsidRPr="00C34718">
              <w:rPr>
                <w:rFonts w:ascii="仿宋_GB2312" w:eastAsia="仿宋_GB2312" w:hAnsi="宋体" w:cs="宋体" w:hint="eastAsia"/>
                <w:color w:val="000000"/>
                <w:kern w:val="0"/>
                <w:sz w:val="32"/>
                <w:szCs w:val="32"/>
              </w:rPr>
              <w:t>号</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jc w:val="center"/>
              <w:rPr>
                <w:rFonts w:ascii="宋体" w:eastAsia="宋体" w:hAnsi="宋体" w:cs="宋体"/>
                <w:kern w:val="0"/>
                <w:sz w:val="24"/>
                <w:szCs w:val="24"/>
              </w:rPr>
            </w:pPr>
            <w:r w:rsidRPr="00C34718">
              <w:rPr>
                <w:rFonts w:ascii="方正小标宋简体" w:eastAsia="方正小标宋简体" w:hAnsi="宋体" w:cs="宋体" w:hint="eastAsia"/>
                <w:color w:val="000000"/>
                <w:kern w:val="0"/>
                <w:sz w:val="44"/>
                <w:szCs w:val="44"/>
              </w:rPr>
              <w:t>行政处罚决定书</w:t>
            </w:r>
          </w:p>
          <w:p w:rsidR="00C34718" w:rsidRPr="00C34718" w:rsidRDefault="00C34718" w:rsidP="00C34718">
            <w:pPr>
              <w:widowControl/>
              <w:spacing w:before="100" w:beforeAutospacing="1" w:after="100" w:afterAutospacing="1"/>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当事人：广州丸顺汽车配件有限公司</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统一社会信用代码：</w:t>
            </w:r>
            <w:r w:rsidRPr="00C34718">
              <w:rPr>
                <w:rFonts w:ascii="宋体" w:eastAsia="宋体" w:hAnsi="宋体" w:cs="宋体"/>
                <w:color w:val="000000"/>
                <w:kern w:val="0"/>
                <w:sz w:val="32"/>
                <w:szCs w:val="32"/>
              </w:rPr>
              <w:t>91440116732984463L</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lastRenderedPageBreak/>
              <w:t>地</w:t>
            </w:r>
            <w:r w:rsidRPr="00C34718">
              <w:rPr>
                <w:rFonts w:ascii="Times New Roman" w:eastAsia="宋体" w:hAnsi="Times New Roman" w:cs="Times New Roman"/>
                <w:color w:val="000000"/>
                <w:kern w:val="0"/>
                <w:sz w:val="32"/>
                <w:szCs w:val="32"/>
              </w:rPr>
              <w:t xml:space="preserve">  </w:t>
            </w:r>
            <w:r w:rsidRPr="00C34718">
              <w:rPr>
                <w:rFonts w:ascii="仿宋_GB2312" w:eastAsia="仿宋_GB2312" w:hAnsi="宋体" w:cs="宋体" w:hint="eastAsia"/>
                <w:color w:val="000000"/>
                <w:kern w:val="0"/>
                <w:sz w:val="32"/>
                <w:szCs w:val="32"/>
              </w:rPr>
              <w:t>址：广州经济技术开发区永和经济区永盛路</w:t>
            </w:r>
            <w:r w:rsidRPr="00C34718">
              <w:rPr>
                <w:rFonts w:ascii="Times New Roman" w:eastAsia="宋体" w:hAnsi="Times New Roman" w:cs="Times New Roman"/>
                <w:color w:val="000000"/>
                <w:kern w:val="0"/>
                <w:sz w:val="32"/>
                <w:szCs w:val="32"/>
              </w:rPr>
              <w:t>8</w:t>
            </w:r>
            <w:r w:rsidRPr="00C34718">
              <w:rPr>
                <w:rFonts w:ascii="仿宋_GB2312" w:eastAsia="仿宋_GB2312" w:hAnsi="宋体" w:cs="宋体" w:hint="eastAsia"/>
                <w:color w:val="000000"/>
                <w:kern w:val="0"/>
                <w:sz w:val="32"/>
                <w:szCs w:val="32"/>
              </w:rPr>
              <w:t>号</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w:t>
            </w: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经我局执法监察支队</w:t>
            </w:r>
            <w:r w:rsidRPr="00C34718">
              <w:rPr>
                <w:rFonts w:ascii="Times New Roman" w:eastAsia="宋体" w:hAnsi="Times New Roman" w:cs="Times New Roman"/>
                <w:color w:val="000000"/>
                <w:kern w:val="0"/>
                <w:sz w:val="32"/>
                <w:szCs w:val="32"/>
              </w:rPr>
              <w:t>2019</w:t>
            </w:r>
            <w:r w:rsidRPr="00C34718">
              <w:rPr>
                <w:rFonts w:ascii="仿宋_GB2312" w:eastAsia="仿宋_GB2312" w:hAnsi="宋体" w:cs="宋体" w:hint="eastAsia"/>
                <w:color w:val="000000"/>
                <w:kern w:val="0"/>
                <w:sz w:val="32"/>
                <w:szCs w:val="32"/>
              </w:rPr>
              <w:t>年</w:t>
            </w:r>
            <w:r w:rsidRPr="00C34718">
              <w:rPr>
                <w:rFonts w:ascii="Times New Roman" w:eastAsia="宋体" w:hAnsi="Times New Roman" w:cs="Times New Roman"/>
                <w:color w:val="000000"/>
                <w:kern w:val="0"/>
                <w:sz w:val="32"/>
                <w:szCs w:val="32"/>
              </w:rPr>
              <w:t>4</w:t>
            </w:r>
            <w:r w:rsidRPr="00C34718">
              <w:rPr>
                <w:rFonts w:ascii="仿宋_GB2312" w:eastAsia="仿宋_GB2312" w:hAnsi="宋体" w:cs="宋体" w:hint="eastAsia"/>
                <w:color w:val="000000"/>
                <w:kern w:val="0"/>
                <w:sz w:val="32"/>
                <w:szCs w:val="32"/>
              </w:rPr>
              <w:t>月</w:t>
            </w:r>
            <w:r w:rsidRPr="00C34718">
              <w:rPr>
                <w:rFonts w:ascii="Times New Roman" w:eastAsia="宋体" w:hAnsi="Times New Roman" w:cs="Times New Roman"/>
                <w:color w:val="000000"/>
                <w:kern w:val="0"/>
                <w:sz w:val="32"/>
                <w:szCs w:val="32"/>
              </w:rPr>
              <w:t>12</w:t>
            </w:r>
            <w:r w:rsidRPr="00C34718">
              <w:rPr>
                <w:rFonts w:ascii="仿宋_GB2312" w:eastAsia="仿宋_GB2312" w:hAnsi="宋体" w:cs="宋体" w:hint="eastAsia"/>
                <w:color w:val="000000"/>
                <w:kern w:val="0"/>
                <w:sz w:val="32"/>
                <w:szCs w:val="32"/>
              </w:rPr>
              <w:t>日调查显示，根据当事人</w:t>
            </w:r>
            <w:r w:rsidRPr="00C34718">
              <w:rPr>
                <w:rFonts w:ascii="Times New Roman" w:eastAsia="宋体" w:hAnsi="Times New Roman" w:cs="Times New Roman"/>
                <w:color w:val="000000"/>
                <w:kern w:val="0"/>
                <w:sz w:val="32"/>
                <w:szCs w:val="32"/>
              </w:rPr>
              <w:t>2018</w:t>
            </w:r>
            <w:r w:rsidRPr="00C34718">
              <w:rPr>
                <w:rFonts w:ascii="仿宋_GB2312" w:eastAsia="仿宋_GB2312" w:hAnsi="宋体" w:cs="宋体" w:hint="eastAsia"/>
                <w:color w:val="000000"/>
                <w:kern w:val="0"/>
                <w:sz w:val="32"/>
                <w:szCs w:val="32"/>
              </w:rPr>
              <w:t>年度环境保护税纳税申报数据核算，氮氧化物实际排放量为</w:t>
            </w:r>
            <w:r w:rsidRPr="00C34718">
              <w:rPr>
                <w:rFonts w:ascii="Times New Roman" w:eastAsia="宋体" w:hAnsi="Times New Roman" w:cs="Times New Roman"/>
                <w:color w:val="000000"/>
                <w:kern w:val="0"/>
                <w:sz w:val="32"/>
                <w:szCs w:val="32"/>
              </w:rPr>
              <w:t>0.2550</w:t>
            </w:r>
            <w:r w:rsidRPr="00C34718">
              <w:rPr>
                <w:rFonts w:ascii="仿宋_GB2312" w:eastAsia="仿宋_GB2312" w:hAnsi="宋体" w:cs="宋体" w:hint="eastAsia"/>
                <w:color w:val="000000"/>
                <w:kern w:val="0"/>
                <w:sz w:val="32"/>
                <w:szCs w:val="32"/>
              </w:rPr>
              <w:t>吨、氯化氢实际排放量</w:t>
            </w:r>
            <w:r w:rsidRPr="00C34718">
              <w:rPr>
                <w:rFonts w:ascii="Times New Roman" w:eastAsia="宋体" w:hAnsi="Times New Roman" w:cs="Times New Roman"/>
                <w:color w:val="000000"/>
                <w:kern w:val="0"/>
                <w:sz w:val="32"/>
                <w:szCs w:val="32"/>
              </w:rPr>
              <w:t>0.9549</w:t>
            </w:r>
            <w:r w:rsidRPr="00C34718">
              <w:rPr>
                <w:rFonts w:ascii="仿宋_GB2312" w:eastAsia="仿宋_GB2312" w:hAnsi="宋体" w:cs="宋体" w:hint="eastAsia"/>
                <w:color w:val="000000"/>
                <w:kern w:val="0"/>
                <w:sz w:val="32"/>
                <w:szCs w:val="32"/>
              </w:rPr>
              <w:t>吨，超过了当事人《广东省污染物排放许可证》（许可证编号：</w:t>
            </w:r>
            <w:r w:rsidRPr="00C34718">
              <w:rPr>
                <w:rFonts w:ascii="Times New Roman" w:eastAsia="宋体" w:hAnsi="Times New Roman" w:cs="Times New Roman"/>
                <w:color w:val="000000"/>
                <w:kern w:val="0"/>
                <w:sz w:val="32"/>
                <w:szCs w:val="32"/>
              </w:rPr>
              <w:t>4401162011003053</w:t>
            </w:r>
            <w:r w:rsidRPr="00C34718">
              <w:rPr>
                <w:rFonts w:ascii="仿宋_GB2312" w:eastAsia="仿宋_GB2312" w:hAnsi="宋体" w:cs="宋体" w:hint="eastAsia"/>
                <w:color w:val="000000"/>
                <w:kern w:val="0"/>
                <w:sz w:val="32"/>
                <w:szCs w:val="32"/>
              </w:rPr>
              <w:t>，有效期限：</w:t>
            </w:r>
            <w:r w:rsidRPr="00C34718">
              <w:rPr>
                <w:rFonts w:ascii="Times New Roman" w:eastAsia="宋体" w:hAnsi="Times New Roman" w:cs="Times New Roman"/>
                <w:color w:val="000000"/>
                <w:kern w:val="0"/>
                <w:sz w:val="32"/>
                <w:szCs w:val="32"/>
              </w:rPr>
              <w:t>2017</w:t>
            </w:r>
            <w:r w:rsidRPr="00C34718">
              <w:rPr>
                <w:rFonts w:ascii="仿宋_GB2312" w:eastAsia="仿宋_GB2312" w:hAnsi="宋体" w:cs="宋体" w:hint="eastAsia"/>
                <w:color w:val="000000"/>
                <w:kern w:val="0"/>
                <w:sz w:val="32"/>
                <w:szCs w:val="32"/>
              </w:rPr>
              <w:t>年</w:t>
            </w:r>
            <w:r w:rsidRPr="00C34718">
              <w:rPr>
                <w:rFonts w:ascii="Times New Roman" w:eastAsia="宋体" w:hAnsi="Times New Roman" w:cs="Times New Roman"/>
                <w:color w:val="000000"/>
                <w:kern w:val="0"/>
                <w:sz w:val="32"/>
                <w:szCs w:val="32"/>
              </w:rPr>
              <w:t>1</w:t>
            </w:r>
            <w:r w:rsidRPr="00C34718">
              <w:rPr>
                <w:rFonts w:ascii="仿宋_GB2312" w:eastAsia="仿宋_GB2312" w:hAnsi="宋体" w:cs="宋体" w:hint="eastAsia"/>
                <w:color w:val="000000"/>
                <w:kern w:val="0"/>
                <w:sz w:val="32"/>
                <w:szCs w:val="32"/>
              </w:rPr>
              <w:t>月</w:t>
            </w:r>
            <w:r w:rsidRPr="00C34718">
              <w:rPr>
                <w:rFonts w:ascii="Times New Roman" w:eastAsia="宋体" w:hAnsi="Times New Roman" w:cs="Times New Roman"/>
                <w:color w:val="000000"/>
                <w:kern w:val="0"/>
                <w:sz w:val="32"/>
                <w:szCs w:val="32"/>
              </w:rPr>
              <w:t>1</w:t>
            </w:r>
            <w:r w:rsidRPr="00C34718">
              <w:rPr>
                <w:rFonts w:ascii="仿宋_GB2312" w:eastAsia="仿宋_GB2312" w:hAnsi="宋体" w:cs="宋体" w:hint="eastAsia"/>
                <w:color w:val="000000"/>
                <w:kern w:val="0"/>
                <w:sz w:val="32"/>
                <w:szCs w:val="32"/>
              </w:rPr>
              <w:t>日至</w:t>
            </w:r>
            <w:r w:rsidRPr="00C34718">
              <w:rPr>
                <w:rFonts w:ascii="Times New Roman" w:eastAsia="宋体" w:hAnsi="Times New Roman" w:cs="Times New Roman"/>
                <w:color w:val="000000"/>
                <w:kern w:val="0"/>
                <w:sz w:val="32"/>
                <w:szCs w:val="32"/>
              </w:rPr>
              <w:t>2020</w:t>
            </w:r>
            <w:r w:rsidRPr="00C34718">
              <w:rPr>
                <w:rFonts w:ascii="仿宋_GB2312" w:eastAsia="仿宋_GB2312" w:hAnsi="宋体" w:cs="宋体" w:hint="eastAsia"/>
                <w:color w:val="000000"/>
                <w:kern w:val="0"/>
                <w:sz w:val="32"/>
                <w:szCs w:val="32"/>
              </w:rPr>
              <w:t>年</w:t>
            </w:r>
            <w:r w:rsidRPr="00C34718">
              <w:rPr>
                <w:rFonts w:ascii="Times New Roman" w:eastAsia="宋体" w:hAnsi="Times New Roman" w:cs="Times New Roman"/>
                <w:color w:val="000000"/>
                <w:kern w:val="0"/>
                <w:sz w:val="32"/>
                <w:szCs w:val="32"/>
              </w:rPr>
              <w:t>12</w:t>
            </w:r>
            <w:r w:rsidRPr="00C34718">
              <w:rPr>
                <w:rFonts w:ascii="仿宋_GB2312" w:eastAsia="仿宋_GB2312" w:hAnsi="宋体" w:cs="宋体" w:hint="eastAsia"/>
                <w:color w:val="000000"/>
                <w:kern w:val="0"/>
                <w:sz w:val="32"/>
                <w:szCs w:val="32"/>
              </w:rPr>
              <w:t>月</w:t>
            </w:r>
            <w:r w:rsidRPr="00C34718">
              <w:rPr>
                <w:rFonts w:ascii="Times New Roman" w:eastAsia="宋体" w:hAnsi="Times New Roman" w:cs="Times New Roman"/>
                <w:color w:val="000000"/>
                <w:kern w:val="0"/>
                <w:sz w:val="32"/>
                <w:szCs w:val="32"/>
              </w:rPr>
              <w:t>31</w:t>
            </w:r>
            <w:r w:rsidRPr="00C34718">
              <w:rPr>
                <w:rFonts w:ascii="仿宋_GB2312" w:eastAsia="仿宋_GB2312" w:hAnsi="宋体" w:cs="宋体" w:hint="eastAsia"/>
                <w:color w:val="000000"/>
                <w:kern w:val="0"/>
                <w:sz w:val="32"/>
                <w:szCs w:val="32"/>
              </w:rPr>
              <w:t>日）允许的氮氧化物</w:t>
            </w:r>
            <w:r w:rsidRPr="00C34718">
              <w:rPr>
                <w:rFonts w:ascii="Times New Roman" w:eastAsia="宋体" w:hAnsi="Times New Roman" w:cs="Times New Roman"/>
                <w:color w:val="000000"/>
                <w:kern w:val="0"/>
                <w:sz w:val="32"/>
                <w:szCs w:val="32"/>
              </w:rPr>
              <w:t>0.1200</w:t>
            </w:r>
            <w:r w:rsidRPr="00C34718">
              <w:rPr>
                <w:rFonts w:ascii="仿宋_GB2312" w:eastAsia="仿宋_GB2312" w:hAnsi="宋体" w:cs="宋体" w:hint="eastAsia"/>
                <w:color w:val="000000"/>
                <w:kern w:val="0"/>
                <w:sz w:val="32"/>
                <w:szCs w:val="32"/>
              </w:rPr>
              <w:t>吨</w:t>
            </w:r>
            <w:r w:rsidRPr="00C34718">
              <w:rPr>
                <w:rFonts w:ascii="Times New Roman" w:eastAsia="宋体" w:hAnsi="Times New Roman" w:cs="Times New Roman"/>
                <w:color w:val="000000"/>
                <w:kern w:val="0"/>
                <w:sz w:val="32"/>
                <w:szCs w:val="32"/>
              </w:rPr>
              <w:t>/</w:t>
            </w:r>
            <w:r w:rsidRPr="00C34718">
              <w:rPr>
                <w:rFonts w:ascii="仿宋_GB2312" w:eastAsia="仿宋_GB2312" w:hAnsi="宋体" w:cs="宋体" w:hint="eastAsia"/>
                <w:color w:val="000000"/>
                <w:kern w:val="0"/>
                <w:sz w:val="32"/>
                <w:szCs w:val="32"/>
              </w:rPr>
              <w:t>年、氯化氢</w:t>
            </w:r>
            <w:r w:rsidRPr="00C34718">
              <w:rPr>
                <w:rFonts w:ascii="Times New Roman" w:eastAsia="宋体" w:hAnsi="Times New Roman" w:cs="Times New Roman"/>
                <w:color w:val="000000"/>
                <w:kern w:val="0"/>
                <w:sz w:val="32"/>
                <w:szCs w:val="32"/>
              </w:rPr>
              <w:t>0.5400</w:t>
            </w:r>
            <w:r w:rsidRPr="00C34718">
              <w:rPr>
                <w:rFonts w:ascii="仿宋_GB2312" w:eastAsia="仿宋_GB2312" w:hAnsi="宋体" w:cs="宋体" w:hint="eastAsia"/>
                <w:color w:val="000000"/>
                <w:kern w:val="0"/>
                <w:sz w:val="32"/>
                <w:szCs w:val="32"/>
              </w:rPr>
              <w:t>吨</w:t>
            </w:r>
            <w:r w:rsidRPr="00C34718">
              <w:rPr>
                <w:rFonts w:ascii="Times New Roman" w:eastAsia="宋体" w:hAnsi="Times New Roman" w:cs="Times New Roman"/>
                <w:color w:val="000000"/>
                <w:kern w:val="0"/>
                <w:sz w:val="32"/>
                <w:szCs w:val="32"/>
              </w:rPr>
              <w:t>/</w:t>
            </w:r>
            <w:r w:rsidRPr="00C34718">
              <w:rPr>
                <w:rFonts w:ascii="仿宋_GB2312" w:eastAsia="仿宋_GB2312" w:hAnsi="宋体" w:cs="宋体" w:hint="eastAsia"/>
                <w:color w:val="000000"/>
                <w:kern w:val="0"/>
                <w:sz w:val="32"/>
                <w:szCs w:val="32"/>
              </w:rPr>
              <w:t>年排放许可量。</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w:t>
            </w: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另查明，经当事人向国家税务总局广州市黄埔区税务局重新核算</w:t>
            </w:r>
            <w:r w:rsidRPr="00C34718">
              <w:rPr>
                <w:rFonts w:ascii="Times New Roman" w:eastAsia="宋体" w:hAnsi="Times New Roman" w:cs="Times New Roman"/>
                <w:color w:val="000000"/>
                <w:kern w:val="0"/>
                <w:sz w:val="32"/>
                <w:szCs w:val="32"/>
              </w:rPr>
              <w:t>2018</w:t>
            </w:r>
            <w:r w:rsidRPr="00C34718">
              <w:rPr>
                <w:rFonts w:ascii="仿宋_GB2312" w:eastAsia="仿宋_GB2312" w:hAnsi="宋体" w:cs="宋体" w:hint="eastAsia"/>
                <w:color w:val="000000"/>
                <w:kern w:val="0"/>
                <w:sz w:val="32"/>
                <w:szCs w:val="32"/>
              </w:rPr>
              <w:t>年度环境保护税纳税申报数据，氮氧化物实际排放量为</w:t>
            </w:r>
            <w:r w:rsidRPr="00C34718">
              <w:rPr>
                <w:rFonts w:ascii="Times New Roman" w:eastAsia="宋体" w:hAnsi="Times New Roman" w:cs="Times New Roman"/>
                <w:color w:val="000000"/>
                <w:kern w:val="0"/>
                <w:sz w:val="32"/>
                <w:szCs w:val="32"/>
              </w:rPr>
              <w:t xml:space="preserve"> 0.2320</w:t>
            </w:r>
            <w:r w:rsidRPr="00C34718">
              <w:rPr>
                <w:rFonts w:ascii="仿宋_GB2312" w:eastAsia="仿宋_GB2312" w:hAnsi="宋体" w:cs="宋体" w:hint="eastAsia"/>
                <w:color w:val="000000"/>
                <w:kern w:val="0"/>
                <w:sz w:val="32"/>
                <w:szCs w:val="32"/>
              </w:rPr>
              <w:t>吨、氯化氢实际排放量</w:t>
            </w:r>
            <w:r w:rsidRPr="00C34718">
              <w:rPr>
                <w:rFonts w:ascii="Times New Roman" w:eastAsia="宋体" w:hAnsi="Times New Roman" w:cs="Times New Roman"/>
                <w:color w:val="000000"/>
                <w:kern w:val="0"/>
                <w:sz w:val="32"/>
                <w:szCs w:val="32"/>
              </w:rPr>
              <w:t>0.8234</w:t>
            </w:r>
            <w:r w:rsidRPr="00C34718">
              <w:rPr>
                <w:rFonts w:ascii="仿宋_GB2312" w:eastAsia="仿宋_GB2312" w:hAnsi="宋体" w:cs="宋体" w:hint="eastAsia"/>
                <w:color w:val="000000"/>
                <w:kern w:val="0"/>
                <w:sz w:val="32"/>
                <w:szCs w:val="32"/>
              </w:rPr>
              <w:t>吨。</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w:t>
            </w: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以上事实，有《询问笔录》等证据为证。</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w:t>
            </w: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当事人上述行为违反了《中华人民共和国大气污染防治法》第十八条的规定。</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Times New Roman" w:eastAsia="宋体" w:hAnsi="Times New Roman" w:cs="Times New Roman"/>
                <w:color w:val="000000"/>
                <w:kern w:val="0"/>
                <w:sz w:val="32"/>
                <w:szCs w:val="32"/>
              </w:rPr>
              <w:t>    2019</w:t>
            </w:r>
            <w:r w:rsidRPr="00C34718">
              <w:rPr>
                <w:rFonts w:ascii="仿宋_GB2312" w:eastAsia="仿宋_GB2312" w:hAnsi="宋体" w:cs="宋体" w:hint="eastAsia"/>
                <w:color w:val="000000"/>
                <w:kern w:val="0"/>
                <w:sz w:val="32"/>
                <w:szCs w:val="32"/>
              </w:rPr>
              <w:t>年</w:t>
            </w:r>
            <w:r w:rsidRPr="00C34718">
              <w:rPr>
                <w:rFonts w:ascii="Times New Roman" w:eastAsia="宋体" w:hAnsi="Times New Roman" w:cs="Times New Roman"/>
                <w:color w:val="000000"/>
                <w:kern w:val="0"/>
                <w:sz w:val="32"/>
                <w:szCs w:val="32"/>
              </w:rPr>
              <w:t>6</w:t>
            </w:r>
            <w:r w:rsidRPr="00C34718">
              <w:rPr>
                <w:rFonts w:ascii="仿宋_GB2312" w:eastAsia="仿宋_GB2312" w:hAnsi="宋体" w:cs="宋体" w:hint="eastAsia"/>
                <w:color w:val="000000"/>
                <w:kern w:val="0"/>
                <w:sz w:val="32"/>
                <w:szCs w:val="32"/>
              </w:rPr>
              <w:t>月</w:t>
            </w:r>
            <w:r w:rsidRPr="00C34718">
              <w:rPr>
                <w:rFonts w:ascii="Times New Roman" w:eastAsia="宋体" w:hAnsi="Times New Roman" w:cs="Times New Roman"/>
                <w:color w:val="000000"/>
                <w:kern w:val="0"/>
                <w:sz w:val="32"/>
                <w:szCs w:val="32"/>
              </w:rPr>
              <w:t>4</w:t>
            </w:r>
            <w:r w:rsidRPr="00C34718">
              <w:rPr>
                <w:rFonts w:ascii="仿宋_GB2312" w:eastAsia="仿宋_GB2312" w:hAnsi="宋体" w:cs="宋体" w:hint="eastAsia"/>
                <w:color w:val="000000"/>
                <w:kern w:val="0"/>
                <w:sz w:val="32"/>
                <w:szCs w:val="32"/>
              </w:rPr>
              <w:t>日，我局作出《行政处罚听证告知书》（穗环法告〔</w:t>
            </w:r>
            <w:r w:rsidRPr="00C34718">
              <w:rPr>
                <w:rFonts w:ascii="Times New Roman" w:eastAsia="宋体" w:hAnsi="Times New Roman" w:cs="Times New Roman"/>
                <w:color w:val="000000"/>
                <w:kern w:val="0"/>
                <w:sz w:val="32"/>
                <w:szCs w:val="32"/>
              </w:rPr>
              <w:t>2019</w:t>
            </w:r>
            <w:r w:rsidRPr="00C34718">
              <w:rPr>
                <w:rFonts w:ascii="仿宋_GB2312" w:eastAsia="仿宋_GB2312" w:hAnsi="宋体" w:cs="宋体" w:hint="eastAsia"/>
                <w:color w:val="000000"/>
                <w:kern w:val="0"/>
                <w:sz w:val="32"/>
                <w:szCs w:val="32"/>
              </w:rPr>
              <w:t>〕</w:t>
            </w:r>
            <w:r w:rsidRPr="00C34718">
              <w:rPr>
                <w:rFonts w:ascii="Times New Roman" w:eastAsia="宋体" w:hAnsi="Times New Roman" w:cs="Times New Roman"/>
                <w:color w:val="000000"/>
                <w:kern w:val="0"/>
                <w:sz w:val="32"/>
                <w:szCs w:val="32"/>
              </w:rPr>
              <w:t>17</w:t>
            </w:r>
            <w:r w:rsidRPr="00C34718">
              <w:rPr>
                <w:rFonts w:ascii="仿宋_GB2312" w:eastAsia="仿宋_GB2312" w:hAnsi="宋体" w:cs="宋体" w:hint="eastAsia"/>
                <w:color w:val="000000"/>
                <w:kern w:val="0"/>
                <w:sz w:val="32"/>
                <w:szCs w:val="32"/>
              </w:rPr>
              <w:t>号），并于</w:t>
            </w:r>
            <w:r w:rsidRPr="00C34718">
              <w:rPr>
                <w:rFonts w:ascii="Times New Roman" w:eastAsia="宋体" w:hAnsi="Times New Roman" w:cs="Times New Roman"/>
                <w:color w:val="000000"/>
                <w:kern w:val="0"/>
                <w:sz w:val="32"/>
                <w:szCs w:val="32"/>
              </w:rPr>
              <w:t>6</w:t>
            </w:r>
            <w:r w:rsidRPr="00C34718">
              <w:rPr>
                <w:rFonts w:ascii="仿宋_GB2312" w:eastAsia="仿宋_GB2312" w:hAnsi="宋体" w:cs="宋体" w:hint="eastAsia"/>
                <w:color w:val="000000"/>
                <w:kern w:val="0"/>
                <w:sz w:val="32"/>
                <w:szCs w:val="32"/>
              </w:rPr>
              <w:t>月</w:t>
            </w:r>
            <w:r w:rsidRPr="00C34718">
              <w:rPr>
                <w:rFonts w:ascii="Times New Roman" w:eastAsia="宋体" w:hAnsi="Times New Roman" w:cs="Times New Roman"/>
                <w:color w:val="000000"/>
                <w:kern w:val="0"/>
                <w:sz w:val="32"/>
                <w:szCs w:val="32"/>
              </w:rPr>
              <w:t>6</w:t>
            </w:r>
            <w:r w:rsidRPr="00C34718">
              <w:rPr>
                <w:rFonts w:ascii="仿宋_GB2312" w:eastAsia="仿宋_GB2312" w:hAnsi="宋体" w:cs="宋体" w:hint="eastAsia"/>
                <w:color w:val="000000"/>
                <w:kern w:val="0"/>
                <w:sz w:val="32"/>
                <w:szCs w:val="32"/>
              </w:rPr>
              <w:t>日送达当事人。</w:t>
            </w:r>
            <w:r w:rsidRPr="00C34718">
              <w:rPr>
                <w:rFonts w:ascii="Times New Roman" w:eastAsia="宋体" w:hAnsi="Times New Roman" w:cs="Times New Roman"/>
                <w:color w:val="000000"/>
                <w:kern w:val="0"/>
                <w:sz w:val="32"/>
                <w:szCs w:val="32"/>
              </w:rPr>
              <w:t>2019</w:t>
            </w:r>
            <w:r w:rsidRPr="00C34718">
              <w:rPr>
                <w:rFonts w:ascii="仿宋_GB2312" w:eastAsia="仿宋_GB2312" w:hAnsi="宋体" w:cs="宋体" w:hint="eastAsia"/>
                <w:color w:val="000000"/>
                <w:kern w:val="0"/>
                <w:sz w:val="32"/>
                <w:szCs w:val="32"/>
              </w:rPr>
              <w:t>年</w:t>
            </w:r>
            <w:r w:rsidRPr="00C34718">
              <w:rPr>
                <w:rFonts w:ascii="Times New Roman" w:eastAsia="宋体" w:hAnsi="Times New Roman" w:cs="Times New Roman"/>
                <w:color w:val="000000"/>
                <w:kern w:val="0"/>
                <w:sz w:val="32"/>
                <w:szCs w:val="32"/>
              </w:rPr>
              <w:t>6</w:t>
            </w:r>
            <w:r w:rsidRPr="00C34718">
              <w:rPr>
                <w:rFonts w:ascii="仿宋_GB2312" w:eastAsia="仿宋_GB2312" w:hAnsi="宋体" w:cs="宋体" w:hint="eastAsia"/>
                <w:color w:val="000000"/>
                <w:kern w:val="0"/>
                <w:sz w:val="32"/>
                <w:szCs w:val="32"/>
              </w:rPr>
              <w:t>月</w:t>
            </w:r>
            <w:r w:rsidRPr="00C34718">
              <w:rPr>
                <w:rFonts w:ascii="Times New Roman" w:eastAsia="宋体" w:hAnsi="Times New Roman" w:cs="Times New Roman"/>
                <w:color w:val="000000"/>
                <w:kern w:val="0"/>
                <w:sz w:val="32"/>
                <w:szCs w:val="32"/>
              </w:rPr>
              <w:t>20</w:t>
            </w:r>
            <w:r w:rsidRPr="00C34718">
              <w:rPr>
                <w:rFonts w:ascii="仿宋_GB2312" w:eastAsia="仿宋_GB2312" w:hAnsi="宋体" w:cs="宋体" w:hint="eastAsia"/>
                <w:color w:val="000000"/>
                <w:kern w:val="0"/>
                <w:sz w:val="32"/>
                <w:szCs w:val="32"/>
              </w:rPr>
              <w:t>日，经当事人申请，我局组织召开听证会，当事人意见如下：一、</w:t>
            </w:r>
            <w:r w:rsidRPr="00C34718">
              <w:rPr>
                <w:rFonts w:ascii="仿宋_GB2312" w:eastAsia="仿宋_GB2312" w:hAnsi="宋体" w:cs="宋体" w:hint="eastAsia"/>
                <w:color w:val="000000"/>
                <w:kern w:val="0"/>
                <w:sz w:val="32"/>
                <w:szCs w:val="32"/>
              </w:rPr>
              <w:lastRenderedPageBreak/>
              <w:t>一直以来委托第三方有资质的公司检测污染物排放，没有超标；二、氮氧化物方面，己采用广州协鑫蓝天燃气热电有限公司的蒸汽集中供热代替锅炉天然气燃烧，消除了氮氧化物的产生；三、氯化氢方面，公司采取安装自动加药系统的方式代替人工加药对氯化氢气体进行处理，控制在</w:t>
            </w:r>
            <w:r w:rsidRPr="00C34718">
              <w:rPr>
                <w:rFonts w:ascii="Times New Roman" w:eastAsia="宋体" w:hAnsi="Times New Roman" w:cs="Times New Roman"/>
                <w:color w:val="000000"/>
                <w:kern w:val="0"/>
                <w:sz w:val="32"/>
                <w:szCs w:val="32"/>
              </w:rPr>
              <w:t>2.8mg/m3</w:t>
            </w:r>
            <w:r w:rsidRPr="00C34718">
              <w:rPr>
                <w:rFonts w:ascii="仿宋_GB2312" w:eastAsia="仿宋_GB2312" w:hAnsi="宋体" w:cs="宋体" w:hint="eastAsia"/>
                <w:color w:val="000000"/>
                <w:kern w:val="0"/>
                <w:sz w:val="32"/>
                <w:szCs w:val="32"/>
              </w:rPr>
              <w:t>；四、由于</w:t>
            </w:r>
            <w:r w:rsidRPr="00C34718">
              <w:rPr>
                <w:rFonts w:ascii="Times New Roman" w:eastAsia="宋体" w:hAnsi="Times New Roman" w:cs="Times New Roman"/>
                <w:color w:val="000000"/>
                <w:kern w:val="0"/>
                <w:sz w:val="32"/>
                <w:szCs w:val="32"/>
              </w:rPr>
              <w:t>2018</w:t>
            </w:r>
            <w:r w:rsidRPr="00C34718">
              <w:rPr>
                <w:rFonts w:ascii="仿宋_GB2312" w:eastAsia="仿宋_GB2312" w:hAnsi="宋体" w:cs="宋体" w:hint="eastAsia"/>
                <w:color w:val="000000"/>
                <w:kern w:val="0"/>
                <w:sz w:val="32"/>
                <w:szCs w:val="32"/>
              </w:rPr>
              <w:t>年刚接触环保税的申报，公司申报人员由于对申报系统不够熟悉及经验不足，在核算污染物排放量的时候，工作天数由</w:t>
            </w:r>
            <w:r w:rsidRPr="00C34718">
              <w:rPr>
                <w:rFonts w:ascii="Times New Roman" w:eastAsia="宋体" w:hAnsi="Times New Roman" w:cs="Times New Roman"/>
                <w:color w:val="000000"/>
                <w:kern w:val="0"/>
                <w:sz w:val="32"/>
                <w:szCs w:val="32"/>
              </w:rPr>
              <w:t>249</w:t>
            </w:r>
            <w:r w:rsidRPr="00C34718">
              <w:rPr>
                <w:rFonts w:ascii="仿宋_GB2312" w:eastAsia="仿宋_GB2312" w:hAnsi="宋体" w:cs="宋体" w:hint="eastAsia"/>
                <w:color w:val="000000"/>
                <w:kern w:val="0"/>
                <w:sz w:val="32"/>
                <w:szCs w:val="32"/>
              </w:rPr>
              <w:t>天算成了</w:t>
            </w:r>
            <w:r w:rsidRPr="00C34718">
              <w:rPr>
                <w:rFonts w:ascii="Times New Roman" w:eastAsia="宋体" w:hAnsi="Times New Roman" w:cs="Times New Roman"/>
                <w:color w:val="000000"/>
                <w:kern w:val="0"/>
                <w:sz w:val="32"/>
                <w:szCs w:val="32"/>
              </w:rPr>
              <w:t>277</w:t>
            </w:r>
            <w:r w:rsidRPr="00C34718">
              <w:rPr>
                <w:rFonts w:ascii="仿宋_GB2312" w:eastAsia="仿宋_GB2312" w:hAnsi="宋体" w:cs="宋体" w:hint="eastAsia"/>
                <w:color w:val="000000"/>
                <w:kern w:val="0"/>
                <w:sz w:val="32"/>
                <w:szCs w:val="32"/>
              </w:rPr>
              <w:t>天，</w:t>
            </w:r>
            <w:r w:rsidRPr="00C34718">
              <w:rPr>
                <w:rFonts w:ascii="Times New Roman" w:eastAsia="宋体" w:hAnsi="Times New Roman" w:cs="Times New Roman"/>
                <w:color w:val="000000"/>
                <w:kern w:val="0"/>
                <w:sz w:val="32"/>
                <w:szCs w:val="32"/>
              </w:rPr>
              <w:t>2018</w:t>
            </w:r>
            <w:r w:rsidRPr="00C34718">
              <w:rPr>
                <w:rFonts w:ascii="仿宋_GB2312" w:eastAsia="仿宋_GB2312" w:hAnsi="宋体" w:cs="宋体" w:hint="eastAsia"/>
                <w:color w:val="000000"/>
                <w:kern w:val="0"/>
                <w:sz w:val="32"/>
                <w:szCs w:val="32"/>
              </w:rPr>
              <w:t>年工作时间多核算了</w:t>
            </w:r>
            <w:r w:rsidRPr="00C34718">
              <w:rPr>
                <w:rFonts w:ascii="Times New Roman" w:eastAsia="宋体" w:hAnsi="Times New Roman" w:cs="Times New Roman"/>
                <w:color w:val="000000"/>
                <w:kern w:val="0"/>
                <w:sz w:val="32"/>
                <w:szCs w:val="32"/>
              </w:rPr>
              <w:t>28</w:t>
            </w:r>
            <w:r w:rsidRPr="00C34718">
              <w:rPr>
                <w:rFonts w:ascii="仿宋_GB2312" w:eastAsia="仿宋_GB2312" w:hAnsi="宋体" w:cs="宋体" w:hint="eastAsia"/>
                <w:color w:val="000000"/>
                <w:kern w:val="0"/>
                <w:sz w:val="32"/>
                <w:szCs w:val="32"/>
              </w:rPr>
              <w:t>个工作天数。经审理，我局部分采纳当事人意见，现本案经我局审查结束。</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w:t>
            </w: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我局依据《中华人民共和国大气污染防治法》第九十九条第二项和《广州市规范环境行政处罚自由裁量权规定》附件第</w:t>
            </w:r>
            <w:r w:rsidRPr="00C34718">
              <w:rPr>
                <w:rFonts w:ascii="Times New Roman" w:eastAsia="宋体" w:hAnsi="Times New Roman" w:cs="Times New Roman"/>
                <w:color w:val="000000"/>
                <w:kern w:val="0"/>
                <w:sz w:val="32"/>
                <w:szCs w:val="32"/>
              </w:rPr>
              <w:t>6.2.2.4</w:t>
            </w:r>
            <w:r w:rsidRPr="00C34718">
              <w:rPr>
                <w:rFonts w:ascii="仿宋_GB2312" w:eastAsia="仿宋_GB2312" w:hAnsi="宋体" w:cs="宋体" w:hint="eastAsia"/>
                <w:color w:val="000000"/>
                <w:kern w:val="0"/>
                <w:sz w:val="32"/>
                <w:szCs w:val="32"/>
              </w:rPr>
              <w:t>项的规定，现责令当事人立即改正违法行为，并作出处罚如下：</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w:t>
            </w: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罚款</w:t>
            </w:r>
            <w:r w:rsidRPr="00C34718">
              <w:rPr>
                <w:rFonts w:ascii="Times New Roman" w:eastAsia="宋体" w:hAnsi="Times New Roman" w:cs="Times New Roman"/>
                <w:color w:val="000000"/>
                <w:kern w:val="0"/>
                <w:sz w:val="32"/>
                <w:szCs w:val="32"/>
              </w:rPr>
              <w:t>80</w:t>
            </w:r>
            <w:r w:rsidRPr="00C34718">
              <w:rPr>
                <w:rFonts w:ascii="仿宋_GB2312" w:eastAsia="仿宋_GB2312" w:hAnsi="宋体" w:cs="宋体" w:hint="eastAsia"/>
                <w:color w:val="000000"/>
                <w:kern w:val="0"/>
                <w:sz w:val="32"/>
                <w:szCs w:val="32"/>
              </w:rPr>
              <w:t>万元。</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w:t>
            </w: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限当事人在收到本处罚决定书之日起</w:t>
            </w:r>
            <w:r w:rsidRPr="00C34718">
              <w:rPr>
                <w:rFonts w:ascii="Times New Roman" w:eastAsia="宋体" w:hAnsi="Times New Roman" w:cs="Times New Roman"/>
                <w:color w:val="000000"/>
                <w:kern w:val="0"/>
                <w:sz w:val="32"/>
                <w:szCs w:val="32"/>
              </w:rPr>
              <w:t>15</w:t>
            </w:r>
            <w:r w:rsidRPr="00C34718">
              <w:rPr>
                <w:rFonts w:ascii="仿宋_GB2312" w:eastAsia="仿宋_GB2312" w:hAnsi="宋体" w:cs="宋体" w:hint="eastAsia"/>
                <w:color w:val="000000"/>
                <w:kern w:val="0"/>
                <w:sz w:val="32"/>
                <w:szCs w:val="32"/>
              </w:rPr>
              <w:t>日内，按照《广州市非税收入缴款通知书》的要求，</w:t>
            </w:r>
            <w:r w:rsidRPr="00C34718">
              <w:rPr>
                <w:rFonts w:ascii="仿宋_GB2312" w:eastAsia="仿宋_GB2312" w:hAnsi="宋体" w:cs="宋体" w:hint="eastAsia"/>
                <w:color w:val="000000"/>
                <w:kern w:val="0"/>
                <w:sz w:val="32"/>
                <w:szCs w:val="32"/>
              </w:rPr>
              <w:lastRenderedPageBreak/>
              <w:t>将上述罚款缴到非税收入代收银行（工商银行、建设银行、广州银行、广州农村商业银行、中国银行、农业银行、邮政储蓄银行、交通银行、光大银行、中信银行、广发银行、浦发银行、华夏银行、招商银行、民生银行、兴业银行、平安银行、华兴银行、创兴银行、浙商银行、渤海银行、珠海华润银行、九江银行），收入项目编码：</w:t>
            </w:r>
            <w:r w:rsidRPr="00C34718">
              <w:rPr>
                <w:rFonts w:ascii="Times New Roman" w:eastAsia="宋体" w:hAnsi="Times New Roman" w:cs="Times New Roman"/>
                <w:color w:val="000000"/>
                <w:kern w:val="0"/>
                <w:sz w:val="32"/>
                <w:szCs w:val="32"/>
              </w:rPr>
              <w:t>3124</w:t>
            </w:r>
            <w:r w:rsidRPr="00C34718">
              <w:rPr>
                <w:rFonts w:ascii="仿宋_GB2312" w:eastAsia="仿宋_GB2312" w:hAnsi="宋体" w:cs="宋体" w:hint="eastAsia"/>
                <w:color w:val="000000"/>
                <w:kern w:val="0"/>
                <w:sz w:val="32"/>
                <w:szCs w:val="32"/>
              </w:rPr>
              <w:t>。</w:t>
            </w:r>
          </w:p>
          <w:p w:rsidR="00C34718" w:rsidRPr="00C34718" w:rsidRDefault="00C34718" w:rsidP="00C34718">
            <w:pPr>
              <w:widowControl/>
              <w:spacing w:before="100" w:beforeAutospacing="1" w:after="100" w:afterAutospacing="1"/>
              <w:ind w:right="70"/>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w:t>
            </w:r>
            <w:r w:rsidRPr="00C34718">
              <w:rPr>
                <w:rFonts w:ascii="仿宋_GB2312" w:eastAsia="仿宋_GB2312" w:hAnsi="宋体" w:cs="宋体" w:hint="eastAsia"/>
                <w:color w:val="000000"/>
                <w:kern w:val="0"/>
                <w:sz w:val="32"/>
                <w:szCs w:val="32"/>
              </w:rPr>
              <w:t> </w:t>
            </w:r>
            <w:r w:rsidRPr="00C34718">
              <w:rPr>
                <w:rFonts w:ascii="仿宋_GB2312" w:eastAsia="仿宋_GB2312" w:hAnsi="宋体" w:cs="宋体" w:hint="eastAsia"/>
                <w:color w:val="000000"/>
                <w:kern w:val="0"/>
                <w:sz w:val="32"/>
                <w:szCs w:val="32"/>
              </w:rPr>
              <w:t xml:space="preserve"> 如不服上述行政处罚决定，可在接到本处罚决定书之日起</w:t>
            </w:r>
            <w:r w:rsidRPr="00C34718">
              <w:rPr>
                <w:rFonts w:ascii="Times New Roman" w:eastAsia="宋体" w:hAnsi="Times New Roman" w:cs="Times New Roman"/>
                <w:color w:val="000000"/>
                <w:kern w:val="0"/>
                <w:sz w:val="32"/>
                <w:szCs w:val="32"/>
              </w:rPr>
              <w:t>60</w:t>
            </w:r>
            <w:r w:rsidRPr="00C34718">
              <w:rPr>
                <w:rFonts w:ascii="仿宋_GB2312" w:eastAsia="仿宋_GB2312" w:hAnsi="宋体" w:cs="宋体" w:hint="eastAsia"/>
                <w:color w:val="000000"/>
                <w:kern w:val="0"/>
                <w:sz w:val="32"/>
                <w:szCs w:val="32"/>
              </w:rPr>
              <w:t>日内，向广州市人民政府（地址：越秀区小北路</w:t>
            </w:r>
            <w:r w:rsidRPr="00C34718">
              <w:rPr>
                <w:rFonts w:ascii="Times New Roman" w:eastAsia="宋体" w:hAnsi="Times New Roman" w:cs="Times New Roman"/>
                <w:color w:val="000000"/>
                <w:kern w:val="0"/>
                <w:sz w:val="32"/>
                <w:szCs w:val="32"/>
              </w:rPr>
              <w:t>183</w:t>
            </w:r>
            <w:r w:rsidRPr="00C34718">
              <w:rPr>
                <w:rFonts w:ascii="仿宋_GB2312" w:eastAsia="仿宋_GB2312" w:hAnsi="宋体" w:cs="宋体" w:hint="eastAsia"/>
                <w:color w:val="000000"/>
                <w:kern w:val="0"/>
                <w:sz w:val="32"/>
                <w:szCs w:val="32"/>
              </w:rPr>
              <w:t>号金和大厦</w:t>
            </w:r>
            <w:r w:rsidRPr="00C34718">
              <w:rPr>
                <w:rFonts w:ascii="Times New Roman" w:eastAsia="宋体" w:hAnsi="Times New Roman" w:cs="Times New Roman"/>
                <w:color w:val="000000"/>
                <w:kern w:val="0"/>
                <w:sz w:val="32"/>
                <w:szCs w:val="32"/>
              </w:rPr>
              <w:t>2</w:t>
            </w:r>
            <w:r w:rsidRPr="00C34718">
              <w:rPr>
                <w:rFonts w:ascii="仿宋_GB2312" w:eastAsia="仿宋_GB2312" w:hAnsi="宋体" w:cs="宋体" w:hint="eastAsia"/>
                <w:color w:val="000000"/>
                <w:kern w:val="0"/>
                <w:sz w:val="32"/>
                <w:szCs w:val="32"/>
              </w:rPr>
              <w:t>楼，电话：</w:t>
            </w:r>
            <w:r w:rsidRPr="00C34718">
              <w:rPr>
                <w:rFonts w:ascii="Times New Roman" w:eastAsia="宋体" w:hAnsi="Times New Roman" w:cs="Times New Roman"/>
                <w:color w:val="000000"/>
                <w:kern w:val="0"/>
                <w:sz w:val="32"/>
                <w:szCs w:val="32"/>
              </w:rPr>
              <w:t>83555988</w:t>
            </w:r>
            <w:r w:rsidRPr="00C34718">
              <w:rPr>
                <w:rFonts w:ascii="仿宋_GB2312" w:eastAsia="仿宋_GB2312" w:hAnsi="宋体" w:cs="宋体" w:hint="eastAsia"/>
                <w:color w:val="000000"/>
                <w:kern w:val="0"/>
                <w:sz w:val="32"/>
                <w:szCs w:val="32"/>
              </w:rPr>
              <w:t>）或广东省生态环境厅（地址：天河区龙口西路</w:t>
            </w:r>
            <w:r w:rsidRPr="00C34718">
              <w:rPr>
                <w:rFonts w:ascii="Times New Roman" w:eastAsia="宋体" w:hAnsi="Times New Roman" w:cs="Times New Roman"/>
                <w:color w:val="000000"/>
                <w:kern w:val="0"/>
                <w:sz w:val="32"/>
                <w:szCs w:val="32"/>
              </w:rPr>
              <w:t>213</w:t>
            </w:r>
            <w:r w:rsidRPr="00C34718">
              <w:rPr>
                <w:rFonts w:ascii="仿宋_GB2312" w:eastAsia="仿宋_GB2312" w:hAnsi="宋体" w:cs="宋体" w:hint="eastAsia"/>
                <w:color w:val="000000"/>
                <w:kern w:val="0"/>
                <w:sz w:val="32"/>
                <w:szCs w:val="32"/>
              </w:rPr>
              <w:t>号，电话：</w:t>
            </w:r>
            <w:r w:rsidRPr="00C34718">
              <w:rPr>
                <w:rFonts w:ascii="Times New Roman" w:eastAsia="宋体" w:hAnsi="Times New Roman" w:cs="Times New Roman"/>
                <w:color w:val="000000"/>
                <w:kern w:val="0"/>
                <w:sz w:val="32"/>
                <w:szCs w:val="32"/>
              </w:rPr>
              <w:t>87533928</w:t>
            </w:r>
            <w:r w:rsidRPr="00C34718">
              <w:rPr>
                <w:rFonts w:ascii="仿宋_GB2312" w:eastAsia="仿宋_GB2312" w:hAnsi="宋体" w:cs="宋体" w:hint="eastAsia"/>
                <w:color w:val="000000"/>
                <w:kern w:val="0"/>
                <w:sz w:val="32"/>
                <w:szCs w:val="32"/>
              </w:rPr>
              <w:t>、</w:t>
            </w:r>
            <w:r w:rsidRPr="00C34718">
              <w:rPr>
                <w:rFonts w:ascii="Times New Roman" w:eastAsia="宋体" w:hAnsi="Times New Roman" w:cs="Times New Roman"/>
                <w:color w:val="000000"/>
                <w:kern w:val="0"/>
                <w:sz w:val="32"/>
                <w:szCs w:val="32"/>
              </w:rPr>
              <w:t>87531656</w:t>
            </w:r>
            <w:r w:rsidRPr="00C34718">
              <w:rPr>
                <w:rFonts w:ascii="仿宋_GB2312" w:eastAsia="仿宋_GB2312" w:hAnsi="宋体" w:cs="宋体" w:hint="eastAsia"/>
                <w:color w:val="000000"/>
                <w:kern w:val="0"/>
                <w:sz w:val="32"/>
                <w:szCs w:val="32"/>
              </w:rPr>
              <w:t>）提出行政复议申请，或在</w:t>
            </w:r>
            <w:r w:rsidRPr="00C34718">
              <w:rPr>
                <w:rFonts w:ascii="Times New Roman" w:eastAsia="宋体" w:hAnsi="Times New Roman" w:cs="Times New Roman"/>
                <w:color w:val="000000"/>
                <w:kern w:val="0"/>
                <w:sz w:val="32"/>
                <w:szCs w:val="32"/>
              </w:rPr>
              <w:t>6</w:t>
            </w:r>
            <w:r w:rsidRPr="00C34718">
              <w:rPr>
                <w:rFonts w:ascii="仿宋_GB2312" w:eastAsia="仿宋_GB2312" w:hAnsi="宋体" w:cs="宋体" w:hint="eastAsia"/>
                <w:color w:val="000000"/>
                <w:kern w:val="0"/>
                <w:sz w:val="32"/>
                <w:szCs w:val="32"/>
              </w:rPr>
              <w:t>个月内直接向有管辖权的人民法院提起行政诉讼。行政复议、行政诉讼期间内，不得停止本决定的履行。</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逾期不履行本处罚决定，我局将申请人民法院强制执行，并每日按罚款额加处百分之三罚款。</w:t>
            </w:r>
            <w:r w:rsidRPr="00C34718">
              <w:rPr>
                <w:rFonts w:ascii="Times New Roman" w:eastAsia="宋体" w:hAnsi="Times New Roman" w:cs="Times New Roman"/>
                <w:color w:val="000000"/>
                <w:kern w:val="0"/>
                <w:sz w:val="32"/>
                <w:szCs w:val="32"/>
              </w:rPr>
              <w:t xml:space="preserve"> </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968"/>
              <w:jc w:val="right"/>
              <w:rPr>
                <w:rFonts w:ascii="宋体" w:eastAsia="宋体" w:hAnsi="宋体" w:cs="宋体"/>
                <w:kern w:val="0"/>
                <w:sz w:val="24"/>
                <w:szCs w:val="24"/>
              </w:rPr>
            </w:pPr>
            <w:r w:rsidRPr="00C34718">
              <w:rPr>
                <w:rFonts w:ascii="仿宋_GB2312" w:eastAsia="仿宋_GB2312" w:hAnsi="宋体" w:cs="宋体" w:hint="eastAsia"/>
                <w:color w:val="000000"/>
                <w:kern w:val="0"/>
                <w:sz w:val="32"/>
                <w:szCs w:val="32"/>
              </w:rPr>
              <w:t>广州市生态环境局</w:t>
            </w:r>
          </w:p>
          <w:p w:rsidR="00C34718" w:rsidRPr="00C34718" w:rsidRDefault="00C34718" w:rsidP="00C34718">
            <w:pPr>
              <w:widowControl/>
              <w:spacing w:before="100" w:beforeAutospacing="1" w:after="100" w:afterAutospacing="1"/>
              <w:ind w:right="968"/>
              <w:jc w:val="right"/>
              <w:rPr>
                <w:rFonts w:ascii="宋体" w:eastAsia="宋体" w:hAnsi="宋体" w:cs="宋体"/>
                <w:kern w:val="0"/>
                <w:sz w:val="24"/>
                <w:szCs w:val="24"/>
              </w:rPr>
            </w:pPr>
            <w:r w:rsidRPr="00C34718">
              <w:rPr>
                <w:rFonts w:ascii="Times New Roman" w:eastAsia="宋体" w:hAnsi="Times New Roman" w:cs="Times New Roman"/>
                <w:color w:val="000000"/>
                <w:kern w:val="0"/>
                <w:sz w:val="32"/>
                <w:szCs w:val="32"/>
              </w:rPr>
              <w:lastRenderedPageBreak/>
              <w:t>2019</w:t>
            </w:r>
            <w:r w:rsidRPr="00C34718">
              <w:rPr>
                <w:rFonts w:ascii="仿宋_GB2312" w:eastAsia="仿宋_GB2312" w:hAnsi="宋体" w:cs="宋体" w:hint="eastAsia"/>
                <w:color w:val="000000"/>
                <w:kern w:val="0"/>
                <w:sz w:val="32"/>
                <w:szCs w:val="32"/>
              </w:rPr>
              <w:t>年</w:t>
            </w:r>
            <w:r w:rsidRPr="00C34718">
              <w:rPr>
                <w:rFonts w:ascii="Times New Roman" w:eastAsia="宋体" w:hAnsi="Times New Roman" w:cs="Times New Roman"/>
                <w:color w:val="000000"/>
                <w:kern w:val="0"/>
                <w:sz w:val="32"/>
                <w:szCs w:val="32"/>
              </w:rPr>
              <w:t>8</w:t>
            </w:r>
            <w:r w:rsidRPr="00C34718">
              <w:rPr>
                <w:rFonts w:ascii="仿宋_GB2312" w:eastAsia="仿宋_GB2312" w:hAnsi="宋体" w:cs="宋体" w:hint="eastAsia"/>
                <w:color w:val="000000"/>
                <w:kern w:val="0"/>
                <w:sz w:val="32"/>
                <w:szCs w:val="32"/>
              </w:rPr>
              <w:t>月</w:t>
            </w:r>
            <w:r w:rsidRPr="00C34718">
              <w:rPr>
                <w:rFonts w:ascii="Times New Roman" w:eastAsia="宋体" w:hAnsi="Times New Roman" w:cs="Times New Roman"/>
                <w:color w:val="000000"/>
                <w:kern w:val="0"/>
                <w:sz w:val="32"/>
                <w:szCs w:val="32"/>
              </w:rPr>
              <w:t>16</w:t>
            </w:r>
            <w:r w:rsidRPr="00C34718">
              <w:rPr>
                <w:rFonts w:ascii="仿宋_GB2312" w:eastAsia="仿宋_GB2312" w:hAnsi="宋体" w:cs="宋体" w:hint="eastAsia"/>
                <w:color w:val="000000"/>
                <w:kern w:val="0"/>
                <w:sz w:val="32"/>
                <w:szCs w:val="32"/>
              </w:rPr>
              <w:t>日</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ind w:right="1150"/>
              <w:jc w:val="center"/>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宋体" w:eastAsia="宋体" w:hAnsi="宋体" w:cs="宋体"/>
                <w:kern w:val="0"/>
                <w:sz w:val="24"/>
                <w:szCs w:val="24"/>
              </w:rPr>
              <w:t> </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宋体" w:eastAsia="宋体" w:hAnsi="宋体" w:cs="宋体"/>
                <w:kern w:val="0"/>
                <w:sz w:val="24"/>
                <w:szCs w:val="24"/>
              </w:rPr>
              <w:lastRenderedPageBreak/>
              <w:t> </w:t>
            </w:r>
          </w:p>
          <w:p w:rsidR="00C34718" w:rsidRPr="00C34718" w:rsidRDefault="00C34718" w:rsidP="00C34718">
            <w:pPr>
              <w:widowControl/>
              <w:spacing w:before="100" w:beforeAutospacing="1" w:after="100" w:afterAutospacing="1"/>
              <w:jc w:val="left"/>
              <w:rPr>
                <w:rFonts w:ascii="宋体" w:eastAsia="宋体" w:hAnsi="宋体" w:cs="宋体"/>
                <w:kern w:val="0"/>
                <w:sz w:val="24"/>
                <w:szCs w:val="24"/>
              </w:rPr>
            </w:pPr>
            <w:r w:rsidRPr="00C34718">
              <w:rPr>
                <w:rFonts w:ascii="仿宋_GB2312" w:eastAsia="仿宋_GB2312" w:hAnsi="宋体" w:cs="宋体" w:hint="eastAsia"/>
                <w:color w:val="000000"/>
                <w:kern w:val="0"/>
                <w:sz w:val="28"/>
                <w:szCs w:val="28"/>
              </w:rPr>
              <w:t>抄送：局环评处、执法监察支队，市生态环境局黄埔区分局。</w:t>
            </w:r>
          </w:p>
        </w:tc>
      </w:tr>
    </w:tbl>
    <w:p w:rsidR="005D23CE" w:rsidRPr="00C34718" w:rsidRDefault="005D23CE"/>
    <w:sectPr w:rsidR="005D23CE" w:rsidRPr="00C34718" w:rsidSect="00C34718">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718"/>
    <w:rsid w:val="005D23CE"/>
    <w:rsid w:val="00C34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C34718"/>
    <w:rPr>
      <w:rFonts w:ascii="宋体" w:eastAsia="宋体" w:hAnsi="宋体" w:hint="eastAsia"/>
      <w:b/>
      <w:bCs/>
      <w:color w:val="000000"/>
    </w:rPr>
  </w:style>
  <w:style w:type="character" w:customStyle="1" w:styleId="col-content1">
    <w:name w:val="col-content1"/>
    <w:basedOn w:val="a0"/>
    <w:rsid w:val="00C34718"/>
    <w:rPr>
      <w:rFonts w:ascii="宋体" w:eastAsia="宋体" w:hAnsi="宋体" w:hint="eastAsia"/>
      <w:color w:val="000000"/>
    </w:rPr>
  </w:style>
  <w:style w:type="character" w:styleId="a3">
    <w:name w:val="Strong"/>
    <w:basedOn w:val="a0"/>
    <w:uiPriority w:val="22"/>
    <w:qFormat/>
    <w:rsid w:val="00C34718"/>
    <w:rPr>
      <w:b/>
      <w:bCs/>
    </w:rPr>
  </w:style>
  <w:style w:type="paragraph" w:styleId="a4">
    <w:name w:val="Normal (Web)"/>
    <w:basedOn w:val="a"/>
    <w:uiPriority w:val="99"/>
    <w:unhideWhenUsed/>
    <w:rsid w:val="00C347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60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376</Words>
  <Characters>2149</Characters>
  <Application>Microsoft Office Word</Application>
  <DocSecurity>0</DocSecurity>
  <Lines>17</Lines>
  <Paragraphs>5</Paragraphs>
  <ScaleCrop>false</ScaleCrop>
  <Company>Sky123.Org</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ﳨΪ</dc:creator>
  <cp:lastModifiedBy>ﳨΪ</cp:lastModifiedBy>
  <cp:revision>1</cp:revision>
  <dcterms:created xsi:type="dcterms:W3CDTF">2019-08-29T03:50:00Z</dcterms:created>
  <dcterms:modified xsi:type="dcterms:W3CDTF">2019-08-29T03:52:00Z</dcterms:modified>
</cp:coreProperties>
</file>